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B9A85" w14:textId="4DB3813A" w:rsidR="00803454" w:rsidRPr="0089399D" w:rsidRDefault="00082297" w:rsidP="00C6568C">
      <w:pPr>
        <w:rPr>
          <w:b/>
          <w:szCs w:val="24"/>
        </w:rPr>
      </w:pPr>
      <w:r>
        <w:rPr>
          <w:b/>
          <w:noProof/>
          <w:sz w:val="28"/>
          <w:lang w:eastAsia="en-GB"/>
        </w:rPr>
        <w:object w:dxaOrig="1440" w:dyaOrig="1440" w14:anchorId="5B502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0pt;margin-top:0;width:84pt;height:66.75pt;z-index:251676672;mso-wrap-edited:f;mso-width-percent:0;mso-height-percent:0;mso-position-horizontal-relative:margin;mso-position-vertical-relative:margin;mso-width-percent:0;mso-height-percent:0" wrapcoords="-193 0 -193 21357 21600 21357 21600 0 -193 0" fillcolor="window">
            <v:imagedata r:id="rId7" o:title=""/>
            <w10:wrap type="square" anchorx="margin" anchory="margin"/>
          </v:shape>
          <o:OLEObject Type="Embed" ProgID="Word.Picture.8" ShapeID="_x0000_s1026" DrawAspect="Content" ObjectID="_1777100951" r:id="rId8"/>
        </w:object>
      </w:r>
      <w:r w:rsidR="00957A78" w:rsidRPr="003610D6">
        <w:rPr>
          <w:b/>
          <w:sz w:val="28"/>
        </w:rPr>
        <w:t>In</w:t>
      </w:r>
      <w:r w:rsidR="00803454" w:rsidRPr="00803454">
        <w:rPr>
          <w:b/>
          <w:sz w:val="28"/>
          <w:szCs w:val="28"/>
        </w:rPr>
        <w:t xml:space="preserve"> </w:t>
      </w:r>
      <w:r w:rsidR="00803454" w:rsidRPr="00AE4DD3">
        <w:rPr>
          <w:b/>
          <w:sz w:val="28"/>
          <w:szCs w:val="28"/>
        </w:rPr>
        <w:t xml:space="preserve">the </w:t>
      </w:r>
      <w:r w:rsidR="00803454" w:rsidRPr="00AE4DD3">
        <w:rPr>
          <w:b/>
          <w:color w:val="FF0000"/>
          <w:sz w:val="28"/>
          <w:szCs w:val="28"/>
        </w:rPr>
        <w:t xml:space="preserve">[High Court of Justice, </w:t>
      </w:r>
      <w:r w:rsidR="00803454">
        <w:rPr>
          <w:b/>
          <w:color w:val="FF0000"/>
          <w:sz w:val="28"/>
          <w:szCs w:val="28"/>
        </w:rPr>
        <w:tab/>
      </w:r>
      <w:r w:rsidR="00803454">
        <w:rPr>
          <w:b/>
          <w:color w:val="FF0000"/>
          <w:sz w:val="28"/>
          <w:szCs w:val="28"/>
        </w:rPr>
        <w:br/>
      </w:r>
      <w:r w:rsidR="00803454" w:rsidRPr="00AE4DD3">
        <w:rPr>
          <w:b/>
          <w:color w:val="FF0000"/>
          <w:sz w:val="28"/>
          <w:szCs w:val="28"/>
        </w:rPr>
        <w:t>Family Division] / [Family Court]</w:t>
      </w:r>
      <w:r w:rsidR="00803454" w:rsidRPr="00981ED3">
        <w:rPr>
          <w:b/>
          <w:color w:val="FF0000"/>
          <w:szCs w:val="24"/>
        </w:rPr>
        <w:tab/>
      </w:r>
      <w:r w:rsidR="00803454">
        <w:rPr>
          <w:b/>
          <w:szCs w:val="24"/>
        </w:rPr>
        <w:tab/>
      </w:r>
      <w:r w:rsidR="00803454" w:rsidRPr="00AE4DD3">
        <w:rPr>
          <w:b/>
          <w:sz w:val="28"/>
          <w:szCs w:val="28"/>
        </w:rPr>
        <w:t xml:space="preserve"> </w:t>
      </w:r>
    </w:p>
    <w:p w14:paraId="46839F2E" w14:textId="77777777" w:rsidR="00803454" w:rsidRPr="00AE4DD3" w:rsidRDefault="00803454" w:rsidP="00C6568C">
      <w:pPr>
        <w:rPr>
          <w:b/>
          <w:sz w:val="28"/>
          <w:szCs w:val="28"/>
        </w:rPr>
      </w:pPr>
      <w:r w:rsidRPr="00AE4DD3">
        <w:rPr>
          <w:b/>
          <w:sz w:val="28"/>
          <w:szCs w:val="28"/>
        </w:rPr>
        <w:t xml:space="preserve">sitting at </w:t>
      </w:r>
      <w:r w:rsidRPr="00AE4DD3">
        <w:rPr>
          <w:b/>
          <w:color w:val="FF0000"/>
          <w:sz w:val="28"/>
          <w:szCs w:val="28"/>
        </w:rPr>
        <w:t>[</w:t>
      </w:r>
      <w:r w:rsidRPr="00AE4DD3">
        <w:rPr>
          <w:b/>
          <w:i/>
          <w:color w:val="FF0000"/>
          <w:sz w:val="28"/>
          <w:szCs w:val="28"/>
        </w:rPr>
        <w:t>Court name</w:t>
      </w:r>
      <w:r w:rsidRPr="00AE4DD3">
        <w:rPr>
          <w:b/>
          <w:color w:val="FF0000"/>
          <w:sz w:val="28"/>
          <w:szCs w:val="28"/>
        </w:rPr>
        <w:t>]</w:t>
      </w:r>
      <w:r>
        <w:rPr>
          <w:b/>
          <w:color w:val="FF0000"/>
          <w:sz w:val="28"/>
          <w:szCs w:val="28"/>
        </w:rPr>
        <w:tab/>
        <w:t xml:space="preserve">       </w:t>
      </w:r>
      <w:r>
        <w:rPr>
          <w:b/>
          <w:sz w:val="28"/>
          <w:szCs w:val="28"/>
        </w:rPr>
        <w:t>Ca</w:t>
      </w:r>
      <w:r w:rsidRPr="00AE4DD3">
        <w:rPr>
          <w:b/>
          <w:sz w:val="28"/>
          <w:szCs w:val="28"/>
        </w:rPr>
        <w:t xml:space="preserve">se No: </w:t>
      </w:r>
      <w:r w:rsidRPr="00AE4DD3">
        <w:rPr>
          <w:b/>
          <w:color w:val="FF0000"/>
          <w:sz w:val="28"/>
          <w:szCs w:val="28"/>
        </w:rPr>
        <w:t>[</w:t>
      </w:r>
      <w:r w:rsidRPr="00AE4DD3">
        <w:rPr>
          <w:b/>
          <w:i/>
          <w:color w:val="FF0000"/>
          <w:sz w:val="28"/>
          <w:szCs w:val="28"/>
        </w:rPr>
        <w:t>Case number</w:t>
      </w:r>
      <w:r w:rsidRPr="00AE4DD3">
        <w:rPr>
          <w:b/>
          <w:color w:val="FF0000"/>
          <w:sz w:val="28"/>
          <w:szCs w:val="28"/>
        </w:rPr>
        <w:t>]</w:t>
      </w:r>
    </w:p>
    <w:p w14:paraId="18456A15" w14:textId="427E90C3" w:rsidR="00957A78" w:rsidRPr="00CF6E4B" w:rsidRDefault="00957A78" w:rsidP="00C6568C"/>
    <w:p w14:paraId="5350A4F5" w14:textId="77777777" w:rsidR="00B34434" w:rsidRDefault="00B34434" w:rsidP="00C6568C">
      <w:pPr>
        <w:rPr>
          <w:szCs w:val="24"/>
        </w:rPr>
      </w:pPr>
    </w:p>
    <w:p w14:paraId="57D539E6" w14:textId="77777777" w:rsidR="00555163" w:rsidRDefault="00555163" w:rsidP="00C6568C">
      <w:pPr>
        <w:rPr>
          <w:szCs w:val="24"/>
        </w:rPr>
      </w:pPr>
    </w:p>
    <w:p w14:paraId="24B6B1BB" w14:textId="77777777" w:rsidR="00555163" w:rsidRPr="00F67793" w:rsidRDefault="00555163" w:rsidP="00C6568C">
      <w:pPr>
        <w:rPr>
          <w:szCs w:val="24"/>
        </w:rPr>
      </w:pPr>
    </w:p>
    <w:p w14:paraId="0FCD21B0" w14:textId="262D68A1" w:rsidR="00555163" w:rsidRDefault="00555163" w:rsidP="00C6568C">
      <w:pPr>
        <w:tabs>
          <w:tab w:val="left" w:pos="0"/>
        </w:tabs>
        <w:suppressAutoHyphens/>
        <w:rPr>
          <w:b/>
          <w:color w:val="FF0000"/>
        </w:rPr>
      </w:pPr>
      <w:r>
        <w:rPr>
          <w:b/>
          <w:color w:val="FF0000"/>
          <w:spacing w:val="-3"/>
        </w:rPr>
        <w:t>[The Child Abduction and Custody Act 1985</w:t>
      </w:r>
      <w:r w:rsidR="000009A5">
        <w:rPr>
          <w:b/>
          <w:color w:val="FF0000"/>
        </w:rPr>
        <w:t>] /</w:t>
      </w:r>
    </w:p>
    <w:p w14:paraId="52CFBF30" w14:textId="546BA592" w:rsidR="0027084F" w:rsidRPr="0027084F" w:rsidRDefault="0027084F" w:rsidP="00C6568C">
      <w:pPr>
        <w:tabs>
          <w:tab w:val="left" w:pos="0"/>
        </w:tabs>
        <w:suppressAutoHyphens/>
        <w:rPr>
          <w:b/>
          <w:color w:val="FF0000"/>
          <w:spacing w:val="-3"/>
        </w:rPr>
      </w:pPr>
      <w:r>
        <w:rPr>
          <w:b/>
          <w:color w:val="FF0000"/>
          <w:spacing w:val="-3"/>
        </w:rPr>
        <w:t>[The 1996 Hague Convention on Jurisdiction, Applicable Law, Recognition, Enforcement and Co-operation in Respect of Parental Responsibility and Measures for the Protection of Children]</w:t>
      </w:r>
    </w:p>
    <w:p w14:paraId="4B920CBE" w14:textId="77777777" w:rsidR="00555163" w:rsidRPr="00555163" w:rsidRDefault="00555163" w:rsidP="00C6568C">
      <w:pPr>
        <w:tabs>
          <w:tab w:val="left" w:pos="0"/>
        </w:tabs>
        <w:suppressAutoHyphens/>
        <w:rPr>
          <w:b/>
          <w:spacing w:val="-3"/>
        </w:rPr>
      </w:pPr>
      <w:r>
        <w:rPr>
          <w:b/>
          <w:color w:val="FF0000"/>
          <w:spacing w:val="-3"/>
        </w:rPr>
        <w:t>[Council Regulation (EC) No. 2201/2003] /</w:t>
      </w:r>
    </w:p>
    <w:p w14:paraId="3CFFAA84" w14:textId="77777777" w:rsidR="00B34434" w:rsidRPr="00EC5626" w:rsidRDefault="00EC5626" w:rsidP="00C6568C">
      <w:pPr>
        <w:tabs>
          <w:tab w:val="left" w:pos="0"/>
        </w:tabs>
        <w:suppressAutoHyphens/>
        <w:rPr>
          <w:b/>
          <w:spacing w:val="-3"/>
        </w:rPr>
      </w:pPr>
      <w:r>
        <w:rPr>
          <w:b/>
          <w:color w:val="FF0000"/>
          <w:spacing w:val="-3"/>
        </w:rPr>
        <w:t>[The Senior Courts Act 1981] /</w:t>
      </w:r>
    </w:p>
    <w:p w14:paraId="373D6D75" w14:textId="1C5FB3D0" w:rsidR="00B34434" w:rsidRDefault="00B34434" w:rsidP="00C6568C">
      <w:pPr>
        <w:tabs>
          <w:tab w:val="left" w:pos="0"/>
        </w:tabs>
        <w:suppressAutoHyphens/>
        <w:rPr>
          <w:b/>
          <w:color w:val="FF0000"/>
          <w:spacing w:val="-3"/>
        </w:rPr>
      </w:pPr>
      <w:r w:rsidRPr="00D16F6E">
        <w:rPr>
          <w:b/>
          <w:color w:val="FF0000"/>
          <w:spacing w:val="-3"/>
        </w:rPr>
        <w:t>[The Children Act 1989]</w:t>
      </w:r>
    </w:p>
    <w:p w14:paraId="4A9D03BC" w14:textId="37139ED0" w:rsidR="00B34434" w:rsidRPr="00EC5626" w:rsidRDefault="00B34434" w:rsidP="00C6568C">
      <w:pPr>
        <w:rPr>
          <w:b/>
          <w:smallCaps/>
          <w:szCs w:val="24"/>
        </w:rPr>
      </w:pPr>
      <w:r w:rsidRPr="005E0736">
        <w:rPr>
          <w:b/>
          <w:smallCaps/>
          <w:color w:val="00B050"/>
          <w:szCs w:val="24"/>
        </w:rPr>
        <w:t>(delete or adapt as appropriate)</w:t>
      </w:r>
    </w:p>
    <w:p w14:paraId="04A52229" w14:textId="77777777" w:rsidR="00B34434" w:rsidRDefault="00B34434" w:rsidP="00C6568C"/>
    <w:p w14:paraId="4E1C30B9" w14:textId="77777777" w:rsidR="001A739A" w:rsidRDefault="001A739A" w:rsidP="00C6568C"/>
    <w:p w14:paraId="2A85FB08" w14:textId="77777777" w:rsidR="001A739A" w:rsidRPr="00CE69BC" w:rsidRDefault="001A739A" w:rsidP="00C6568C">
      <w:pPr>
        <w:rPr>
          <w:b/>
          <w:szCs w:val="24"/>
        </w:rPr>
      </w:pPr>
      <w:r w:rsidRPr="0077625E">
        <w:rPr>
          <w:b/>
          <w:szCs w:val="24"/>
        </w:rPr>
        <w:t>The child</w:t>
      </w:r>
      <w:r w:rsidRPr="00146B5E">
        <w:rPr>
          <w:b/>
          <w:color w:val="FF0000"/>
          <w:szCs w:val="24"/>
        </w:rPr>
        <w:t>[</w:t>
      </w:r>
      <w:r w:rsidRPr="00680A66">
        <w:rPr>
          <w:b/>
          <w:color w:val="FF0000"/>
          <w:szCs w:val="24"/>
        </w:rPr>
        <w:t>ren]</w:t>
      </w:r>
    </w:p>
    <w:p w14:paraId="70FC22DE" w14:textId="0F9E9752" w:rsidR="001A739A" w:rsidRPr="00CE69BC" w:rsidRDefault="001A739A" w:rsidP="00C6568C">
      <w:pPr>
        <w:tabs>
          <w:tab w:val="left" w:pos="3935"/>
          <w:tab w:val="left" w:pos="5506"/>
        </w:tabs>
        <w:rPr>
          <w:b/>
          <w:szCs w:val="24"/>
        </w:rPr>
      </w:pPr>
      <w:r w:rsidRPr="00CF400A">
        <w:rPr>
          <w:b/>
          <w:color w:val="FF0000"/>
          <w:szCs w:val="24"/>
        </w:rPr>
        <w:t>[</w:t>
      </w:r>
      <w:r w:rsidRPr="00CF400A">
        <w:rPr>
          <w:b/>
          <w:i/>
          <w:color w:val="FF0000"/>
          <w:szCs w:val="24"/>
        </w:rPr>
        <w:t>Name of child</w:t>
      </w:r>
      <w:r w:rsidRPr="00CF400A">
        <w:rPr>
          <w:b/>
          <w:color w:val="FF0000"/>
          <w:szCs w:val="24"/>
        </w:rPr>
        <w:t>]</w:t>
      </w:r>
      <w:r w:rsidRPr="00CF400A">
        <w:rPr>
          <w:b/>
          <w:color w:val="FF0000"/>
          <w:szCs w:val="24"/>
        </w:rPr>
        <w:tab/>
        <w:t>[Girl] /</w:t>
      </w:r>
      <w:r w:rsidR="00CE69BC">
        <w:rPr>
          <w:b/>
          <w:color w:val="FF0000"/>
          <w:szCs w:val="24"/>
        </w:rPr>
        <w:t xml:space="preserve"> </w:t>
      </w:r>
      <w:r w:rsidRPr="00CF400A">
        <w:rPr>
          <w:b/>
          <w:color w:val="FF0000"/>
          <w:szCs w:val="24"/>
        </w:rPr>
        <w:t>[Boy]</w:t>
      </w:r>
      <w:r w:rsidRPr="00CF400A">
        <w:rPr>
          <w:b/>
          <w:color w:val="FF0000"/>
          <w:szCs w:val="24"/>
        </w:rPr>
        <w:tab/>
        <w:t>[</w:t>
      </w:r>
      <w:r>
        <w:rPr>
          <w:b/>
          <w:i/>
          <w:color w:val="FF0000"/>
          <w:szCs w:val="24"/>
        </w:rPr>
        <w:t>dob d</w:t>
      </w:r>
      <w:r w:rsidRPr="00CF400A">
        <w:rPr>
          <w:b/>
          <w:i/>
          <w:color w:val="FF0000"/>
          <w:szCs w:val="24"/>
        </w:rPr>
        <w:t>d/mm/</w:t>
      </w:r>
      <w:proofErr w:type="spellStart"/>
      <w:r w:rsidRPr="00CF400A">
        <w:rPr>
          <w:b/>
          <w:i/>
          <w:color w:val="FF0000"/>
          <w:szCs w:val="24"/>
        </w:rPr>
        <w:t>yy</w:t>
      </w:r>
      <w:proofErr w:type="spellEnd"/>
      <w:r w:rsidRPr="00CF400A">
        <w:rPr>
          <w:b/>
          <w:color w:val="FF0000"/>
          <w:szCs w:val="24"/>
        </w:rPr>
        <w:t>]</w:t>
      </w:r>
    </w:p>
    <w:p w14:paraId="13D28AFF" w14:textId="521FE1B4" w:rsidR="001A739A" w:rsidRPr="00CE69BC" w:rsidRDefault="001A739A" w:rsidP="00C6568C">
      <w:pPr>
        <w:tabs>
          <w:tab w:val="left" w:pos="3935"/>
          <w:tab w:val="left" w:pos="5506"/>
        </w:tabs>
        <w:rPr>
          <w:b/>
          <w:szCs w:val="24"/>
        </w:rPr>
      </w:pPr>
      <w:r w:rsidRPr="00CF400A">
        <w:rPr>
          <w:b/>
          <w:color w:val="FF0000"/>
          <w:szCs w:val="24"/>
        </w:rPr>
        <w:t>[</w:t>
      </w:r>
      <w:r w:rsidRPr="00CF400A">
        <w:rPr>
          <w:b/>
          <w:i/>
          <w:color w:val="FF0000"/>
          <w:szCs w:val="24"/>
        </w:rPr>
        <w:t>Name of child</w:t>
      </w:r>
      <w:r w:rsidRPr="00CF400A">
        <w:rPr>
          <w:b/>
          <w:color w:val="FF0000"/>
          <w:szCs w:val="24"/>
        </w:rPr>
        <w:t>]</w:t>
      </w:r>
      <w:r w:rsidRPr="00CF400A">
        <w:rPr>
          <w:b/>
          <w:color w:val="FF0000"/>
          <w:szCs w:val="24"/>
        </w:rPr>
        <w:tab/>
        <w:t>[Girl] /</w:t>
      </w:r>
      <w:r w:rsidR="00CE69BC">
        <w:rPr>
          <w:b/>
          <w:color w:val="FF0000"/>
          <w:szCs w:val="24"/>
        </w:rPr>
        <w:t xml:space="preserve"> </w:t>
      </w:r>
      <w:r w:rsidRPr="00CF400A">
        <w:rPr>
          <w:b/>
          <w:color w:val="FF0000"/>
          <w:szCs w:val="24"/>
        </w:rPr>
        <w:t>[Boy]</w:t>
      </w:r>
      <w:r w:rsidRPr="00CF400A">
        <w:rPr>
          <w:b/>
          <w:color w:val="FF0000"/>
          <w:szCs w:val="24"/>
        </w:rPr>
        <w:tab/>
        <w:t>[</w:t>
      </w:r>
      <w:r>
        <w:rPr>
          <w:b/>
          <w:i/>
          <w:color w:val="FF0000"/>
          <w:szCs w:val="24"/>
        </w:rPr>
        <w:t>dob d</w:t>
      </w:r>
      <w:r w:rsidRPr="00CF400A">
        <w:rPr>
          <w:b/>
          <w:i/>
          <w:color w:val="FF0000"/>
          <w:szCs w:val="24"/>
        </w:rPr>
        <w:t>d/mm/</w:t>
      </w:r>
      <w:proofErr w:type="spellStart"/>
      <w:r w:rsidRPr="00CF400A">
        <w:rPr>
          <w:b/>
          <w:i/>
          <w:color w:val="FF0000"/>
          <w:szCs w:val="24"/>
        </w:rPr>
        <w:t>yy</w:t>
      </w:r>
      <w:proofErr w:type="spellEnd"/>
      <w:r w:rsidRPr="00CF400A">
        <w:rPr>
          <w:b/>
          <w:color w:val="FF0000"/>
          <w:szCs w:val="24"/>
        </w:rPr>
        <w:t>]</w:t>
      </w:r>
    </w:p>
    <w:p w14:paraId="0F2B254B" w14:textId="77777777" w:rsidR="001A739A" w:rsidRPr="00D16F6E" w:rsidRDefault="001A739A" w:rsidP="00C6568C"/>
    <w:p w14:paraId="05425AC2" w14:textId="77777777" w:rsidR="00B34434" w:rsidRDefault="00B34434" w:rsidP="00C6568C"/>
    <w:p w14:paraId="5193895B" w14:textId="66A11A61" w:rsidR="00634CF1" w:rsidRDefault="00B34434" w:rsidP="00C6568C">
      <w:pPr>
        <w:rPr>
          <w:szCs w:val="24"/>
        </w:rPr>
      </w:pPr>
      <w:r w:rsidRPr="00D16F6E">
        <w:rPr>
          <w:szCs w:val="24"/>
        </w:rPr>
        <w:t>After consideration of</w:t>
      </w:r>
      <w:r w:rsidR="00740FE4">
        <w:rPr>
          <w:szCs w:val="24"/>
        </w:rPr>
        <w:t xml:space="preserve"> </w:t>
      </w:r>
      <w:r w:rsidRPr="00740FE4">
        <w:rPr>
          <w:szCs w:val="24"/>
        </w:rPr>
        <w:t xml:space="preserve">the </w:t>
      </w:r>
      <w:r w:rsidR="00740FE4">
        <w:rPr>
          <w:szCs w:val="24"/>
        </w:rPr>
        <w:t>President’s G</w:t>
      </w:r>
      <w:r w:rsidR="00634CF1">
        <w:rPr>
          <w:szCs w:val="24"/>
        </w:rPr>
        <w:t>uidance</w:t>
      </w:r>
      <w:r w:rsidR="00740FE4">
        <w:rPr>
          <w:szCs w:val="24"/>
        </w:rPr>
        <w:t xml:space="preserve"> of May 2018</w:t>
      </w:r>
      <w:r w:rsidR="00634CF1">
        <w:rPr>
          <w:szCs w:val="24"/>
        </w:rPr>
        <w:t xml:space="preserve"> on Communicating with </w:t>
      </w:r>
      <w:r w:rsidR="00C74AF4">
        <w:rPr>
          <w:szCs w:val="24"/>
        </w:rPr>
        <w:t xml:space="preserve">UK Visas and Immigration (UKVI) in Family Proceedings </w:t>
      </w:r>
      <w:r w:rsidR="00740FE4">
        <w:rPr>
          <w:szCs w:val="24"/>
        </w:rPr>
        <w:t>and the Protocol of May 2018 between the President of the Family Division and the Home Office</w:t>
      </w:r>
    </w:p>
    <w:p w14:paraId="078E7ED8" w14:textId="77777777" w:rsidR="00BB594C" w:rsidRDefault="00BB594C" w:rsidP="00C6568C"/>
    <w:p w14:paraId="00A4C6F1" w14:textId="77777777" w:rsidR="00BB594C" w:rsidRPr="00F67793" w:rsidRDefault="00BB594C" w:rsidP="00C6568C"/>
    <w:p w14:paraId="4C70ADF1" w14:textId="77777777" w:rsidR="00BB594C" w:rsidRDefault="00BB594C" w:rsidP="00C6568C">
      <w:pPr>
        <w:rPr>
          <w:b/>
          <w:szCs w:val="24"/>
        </w:rPr>
      </w:pPr>
      <w:r>
        <w:rPr>
          <w:b/>
          <w:szCs w:val="24"/>
        </w:rPr>
        <w:t xml:space="preserve">DISCLOSURE </w:t>
      </w:r>
      <w:r w:rsidR="001C4D84">
        <w:rPr>
          <w:b/>
          <w:szCs w:val="24"/>
        </w:rPr>
        <w:t>REQUEST</w:t>
      </w:r>
      <w:r w:rsidRPr="00840F34">
        <w:rPr>
          <w:b/>
          <w:szCs w:val="24"/>
        </w:rPr>
        <w:t xml:space="preserve"> </w:t>
      </w:r>
      <w:r>
        <w:rPr>
          <w:b/>
          <w:szCs w:val="24"/>
        </w:rPr>
        <w:t xml:space="preserve">MADE </w:t>
      </w:r>
      <w:r w:rsidRPr="00840F34">
        <w:rPr>
          <w:b/>
          <w:szCs w:val="24"/>
        </w:rPr>
        <w:t xml:space="preserve">BY </w:t>
      </w:r>
      <w:r w:rsidRPr="006161AD">
        <w:rPr>
          <w:b/>
          <w:color w:val="FF0000"/>
          <w:szCs w:val="24"/>
        </w:rPr>
        <w:t>[</w:t>
      </w:r>
      <w:r w:rsidRPr="006161AD">
        <w:rPr>
          <w:b/>
          <w:i/>
          <w:color w:val="FF0000"/>
          <w:szCs w:val="24"/>
        </w:rPr>
        <w:t>NAME OF JUDGE</w:t>
      </w:r>
      <w:r w:rsidRPr="006161AD">
        <w:rPr>
          <w:b/>
          <w:color w:val="FF0000"/>
          <w:szCs w:val="24"/>
        </w:rPr>
        <w:t>]</w:t>
      </w:r>
      <w:r>
        <w:rPr>
          <w:b/>
          <w:szCs w:val="24"/>
        </w:rPr>
        <w:t xml:space="preserve"> ON </w:t>
      </w:r>
      <w:r w:rsidRPr="006161AD">
        <w:rPr>
          <w:b/>
          <w:color w:val="FF0000"/>
          <w:szCs w:val="24"/>
        </w:rPr>
        <w:t>[</w:t>
      </w:r>
      <w:r w:rsidRPr="006161AD">
        <w:rPr>
          <w:b/>
          <w:i/>
          <w:color w:val="FF0000"/>
          <w:szCs w:val="24"/>
        </w:rPr>
        <w:t>DATE</w:t>
      </w:r>
      <w:r w:rsidRPr="006161AD">
        <w:rPr>
          <w:b/>
          <w:color w:val="FF0000"/>
          <w:szCs w:val="24"/>
        </w:rPr>
        <w:t>]</w:t>
      </w:r>
      <w:r>
        <w:rPr>
          <w:b/>
          <w:szCs w:val="24"/>
        </w:rPr>
        <w:t xml:space="preserve"> SITTING IN PRIVATE</w:t>
      </w:r>
    </w:p>
    <w:p w14:paraId="19CDDEB4" w14:textId="77777777" w:rsidR="00BB594C" w:rsidRPr="00840F34" w:rsidRDefault="00BB594C" w:rsidP="00C6568C"/>
    <w:p w14:paraId="09E570C4" w14:textId="5CE3103E" w:rsidR="00BB594C" w:rsidRPr="00C414BD" w:rsidRDefault="00BB594C" w:rsidP="00C6568C">
      <w:pPr>
        <w:rPr>
          <w:b/>
          <w:szCs w:val="24"/>
        </w:rPr>
      </w:pPr>
      <w:r w:rsidRPr="00C414BD">
        <w:rPr>
          <w:b/>
          <w:szCs w:val="24"/>
        </w:rPr>
        <w:t xml:space="preserve">The </w:t>
      </w:r>
      <w:r w:rsidR="0084601D">
        <w:rPr>
          <w:b/>
          <w:szCs w:val="24"/>
        </w:rPr>
        <w:t>p</w:t>
      </w:r>
      <w:r w:rsidRPr="00C414BD">
        <w:rPr>
          <w:b/>
          <w:szCs w:val="24"/>
        </w:rPr>
        <w:t>arties</w:t>
      </w:r>
    </w:p>
    <w:p w14:paraId="57ADAB76" w14:textId="22203CC1" w:rsidR="008D6BD8" w:rsidRPr="00A5401D" w:rsidRDefault="008D6BD8" w:rsidP="00C6568C">
      <w:pPr>
        <w:widowControl/>
        <w:numPr>
          <w:ilvl w:val="0"/>
          <w:numId w:val="21"/>
        </w:numPr>
        <w:rPr>
          <w:color w:val="FF0000"/>
          <w:szCs w:val="24"/>
        </w:rPr>
      </w:pPr>
      <w:r w:rsidRPr="00D16F6E">
        <w:rPr>
          <w:szCs w:val="24"/>
        </w:rPr>
        <w:t xml:space="preserve">The </w:t>
      </w:r>
      <w:r w:rsidRPr="00697FB7">
        <w:rPr>
          <w:rFonts w:eastAsia="Calibri"/>
          <w:szCs w:val="24"/>
        </w:rPr>
        <w:t>applicant</w:t>
      </w:r>
      <w:r w:rsidRPr="00D16F6E">
        <w:rPr>
          <w:szCs w:val="24"/>
        </w:rPr>
        <w:t xml:space="preserve"> is </w:t>
      </w:r>
      <w:r w:rsidRPr="00C97EB6">
        <w:rPr>
          <w:color w:val="FF0000"/>
          <w:szCs w:val="24"/>
        </w:rPr>
        <w:t>[</w:t>
      </w:r>
      <w:r w:rsidRPr="00C97EB6">
        <w:rPr>
          <w:i/>
          <w:color w:val="FF0000"/>
          <w:szCs w:val="24"/>
        </w:rPr>
        <w:t>applicant name</w:t>
      </w:r>
      <w:r w:rsidRPr="00C97EB6">
        <w:rPr>
          <w:color w:val="FF0000"/>
          <w:szCs w:val="24"/>
        </w:rPr>
        <w:t>]</w:t>
      </w:r>
      <w:r w:rsidRPr="0089399D">
        <w:rPr>
          <w:szCs w:val="24"/>
        </w:rPr>
        <w:t xml:space="preserve">, represented by </w:t>
      </w:r>
      <w:r>
        <w:rPr>
          <w:color w:val="FF0000"/>
          <w:szCs w:val="24"/>
        </w:rPr>
        <w:t>[</w:t>
      </w:r>
      <w:r w:rsidRPr="0089399D">
        <w:rPr>
          <w:i/>
          <w:color w:val="FF0000"/>
          <w:szCs w:val="24"/>
        </w:rPr>
        <w:t>barrister/solicitor name</w:t>
      </w:r>
      <w:r>
        <w:rPr>
          <w:color w:val="FF0000"/>
          <w:szCs w:val="24"/>
        </w:rPr>
        <w:t xml:space="preserve">] </w:t>
      </w:r>
      <w:r w:rsidRPr="00A5401D">
        <w:rPr>
          <w:color w:val="FF0000"/>
          <w:szCs w:val="24"/>
        </w:rPr>
        <w:t>[instructed by [</w:t>
      </w:r>
      <w:r w:rsidRPr="00A5401D">
        <w:rPr>
          <w:i/>
          <w:color w:val="FF0000"/>
          <w:szCs w:val="24"/>
        </w:rPr>
        <w:t xml:space="preserve">solicitor name and </w:t>
      </w:r>
      <w:r w:rsidR="00A5401D" w:rsidRPr="00A5401D">
        <w:rPr>
          <w:i/>
          <w:color w:val="FF0000"/>
          <w:szCs w:val="24"/>
        </w:rPr>
        <w:t>f</w:t>
      </w:r>
      <w:r w:rsidRPr="00A5401D">
        <w:rPr>
          <w:i/>
          <w:color w:val="FF0000"/>
          <w:szCs w:val="24"/>
        </w:rPr>
        <w:t>irm name</w:t>
      </w:r>
      <w:r w:rsidRPr="00A5401D">
        <w:rPr>
          <w:color w:val="FF0000"/>
          <w:szCs w:val="24"/>
        </w:rPr>
        <w:t>] whose contact details are [</w:t>
      </w:r>
      <w:r w:rsidRPr="00A5401D">
        <w:rPr>
          <w:i/>
          <w:color w:val="FF0000"/>
          <w:szCs w:val="24"/>
        </w:rPr>
        <w:t>ref, phone number and email</w:t>
      </w:r>
      <w:r w:rsidRPr="00A5401D">
        <w:rPr>
          <w:color w:val="FF0000"/>
          <w:szCs w:val="24"/>
        </w:rPr>
        <w:t>]</w:t>
      </w:r>
    </w:p>
    <w:p w14:paraId="3C97C454" w14:textId="03D8E1A0" w:rsidR="008D6BD8" w:rsidRPr="00D16F6E" w:rsidRDefault="008D6BD8" w:rsidP="00C6568C">
      <w:pPr>
        <w:ind w:left="567"/>
        <w:rPr>
          <w:szCs w:val="24"/>
        </w:rPr>
      </w:pPr>
      <w:r w:rsidRPr="00D16F6E">
        <w:rPr>
          <w:szCs w:val="24"/>
        </w:rPr>
        <w:t xml:space="preserve">The respondent is </w:t>
      </w:r>
      <w:r w:rsidRPr="00C97EB6">
        <w:rPr>
          <w:color w:val="FF0000"/>
          <w:szCs w:val="24"/>
        </w:rPr>
        <w:t>[</w:t>
      </w:r>
      <w:r w:rsidRPr="00C97EB6">
        <w:rPr>
          <w:i/>
          <w:color w:val="FF0000"/>
          <w:szCs w:val="24"/>
        </w:rPr>
        <w:t>respondent name</w:t>
      </w:r>
      <w:r w:rsidRPr="00C97EB6">
        <w:rPr>
          <w:color w:val="FF0000"/>
          <w:szCs w:val="24"/>
        </w:rPr>
        <w:t>]</w:t>
      </w:r>
      <w:r>
        <w:rPr>
          <w:color w:val="FF0000"/>
          <w:szCs w:val="24"/>
        </w:rPr>
        <w:t>,</w:t>
      </w:r>
      <w:r w:rsidRPr="0089399D">
        <w:rPr>
          <w:szCs w:val="24"/>
        </w:rPr>
        <w:t xml:space="preserve"> represented by </w:t>
      </w:r>
      <w:r>
        <w:rPr>
          <w:color w:val="FF0000"/>
          <w:szCs w:val="24"/>
        </w:rPr>
        <w:t>[</w:t>
      </w:r>
      <w:r w:rsidRPr="0089399D">
        <w:rPr>
          <w:i/>
          <w:color w:val="FF0000"/>
          <w:szCs w:val="24"/>
        </w:rPr>
        <w:t>barrister/solicitor name</w:t>
      </w:r>
      <w:r>
        <w:rPr>
          <w:color w:val="FF0000"/>
          <w:szCs w:val="24"/>
        </w:rPr>
        <w:t xml:space="preserve">] </w:t>
      </w:r>
      <w:r w:rsidRPr="00A5401D">
        <w:rPr>
          <w:color w:val="FF0000"/>
          <w:szCs w:val="24"/>
        </w:rPr>
        <w:t>[instructed by [</w:t>
      </w:r>
      <w:r w:rsidRPr="00A5401D">
        <w:rPr>
          <w:i/>
          <w:color w:val="FF0000"/>
          <w:szCs w:val="24"/>
        </w:rPr>
        <w:t xml:space="preserve">solicitor name and </w:t>
      </w:r>
      <w:r w:rsidR="00A5401D" w:rsidRPr="00A5401D">
        <w:rPr>
          <w:i/>
          <w:color w:val="FF0000"/>
          <w:szCs w:val="24"/>
        </w:rPr>
        <w:t>f</w:t>
      </w:r>
      <w:r w:rsidRPr="00A5401D">
        <w:rPr>
          <w:i/>
          <w:color w:val="FF0000"/>
          <w:szCs w:val="24"/>
        </w:rPr>
        <w:t>irm name</w:t>
      </w:r>
      <w:r w:rsidRPr="00A5401D">
        <w:rPr>
          <w:color w:val="FF0000"/>
          <w:szCs w:val="24"/>
        </w:rPr>
        <w:t>] whose contact details are [</w:t>
      </w:r>
      <w:r w:rsidRPr="00A5401D">
        <w:rPr>
          <w:i/>
          <w:color w:val="FF0000"/>
          <w:szCs w:val="24"/>
        </w:rPr>
        <w:t>ref, phone number and email</w:t>
      </w:r>
      <w:r w:rsidRPr="00A5401D">
        <w:rPr>
          <w:color w:val="FF0000"/>
          <w:szCs w:val="24"/>
        </w:rPr>
        <w:t>]</w:t>
      </w:r>
    </w:p>
    <w:p w14:paraId="09504AD8" w14:textId="1B28D601" w:rsidR="006161AD" w:rsidRPr="00EC5626" w:rsidRDefault="006161AD" w:rsidP="00C6568C">
      <w:pPr>
        <w:ind w:left="567"/>
        <w:rPr>
          <w:b/>
          <w:smallCaps/>
          <w:szCs w:val="24"/>
        </w:rPr>
      </w:pPr>
      <w:r>
        <w:rPr>
          <w:b/>
          <w:smallCaps/>
          <w:color w:val="00B050"/>
          <w:szCs w:val="24"/>
        </w:rPr>
        <w:t>(s</w:t>
      </w:r>
      <w:r w:rsidRPr="00D16F6E">
        <w:rPr>
          <w:b/>
          <w:smallCaps/>
          <w:color w:val="00B050"/>
          <w:szCs w:val="24"/>
        </w:rPr>
        <w:t>pecify any additional respondents)</w:t>
      </w:r>
    </w:p>
    <w:p w14:paraId="6853F43E" w14:textId="77777777" w:rsidR="006161AD" w:rsidRPr="00EC5626" w:rsidRDefault="006161AD" w:rsidP="00C6568C">
      <w:pPr>
        <w:ind w:left="567"/>
        <w:rPr>
          <w:b/>
          <w:smallCaps/>
          <w:szCs w:val="24"/>
        </w:rPr>
      </w:pPr>
      <w:r>
        <w:rPr>
          <w:b/>
          <w:smallCaps/>
          <w:color w:val="00B050"/>
          <w:szCs w:val="24"/>
        </w:rPr>
        <w:t>(s</w:t>
      </w:r>
      <w:r w:rsidRPr="00D16F6E">
        <w:rPr>
          <w:b/>
          <w:smallCaps/>
          <w:color w:val="00B050"/>
          <w:szCs w:val="24"/>
        </w:rPr>
        <w:t>pecify if any adult party acts by a litiga</w:t>
      </w:r>
      <w:r w:rsidR="00EC5626">
        <w:rPr>
          <w:b/>
          <w:smallCaps/>
          <w:color w:val="00B050"/>
          <w:szCs w:val="24"/>
        </w:rPr>
        <w:t>tion friend)</w:t>
      </w:r>
    </w:p>
    <w:p w14:paraId="77CDDC11" w14:textId="77777777" w:rsidR="006161AD" w:rsidRPr="00EC5626" w:rsidRDefault="006161AD" w:rsidP="00C6568C">
      <w:pPr>
        <w:ind w:left="567"/>
        <w:rPr>
          <w:b/>
          <w:smallCaps/>
          <w:szCs w:val="24"/>
        </w:rPr>
      </w:pPr>
      <w:r>
        <w:rPr>
          <w:b/>
          <w:smallCaps/>
          <w:color w:val="00B050"/>
          <w:szCs w:val="24"/>
        </w:rPr>
        <w:t>(s</w:t>
      </w:r>
      <w:r w:rsidRPr="00D16F6E">
        <w:rPr>
          <w:b/>
          <w:smallCaps/>
          <w:color w:val="00B050"/>
          <w:szCs w:val="24"/>
        </w:rPr>
        <w:t>pecify if the children or any of them act by a children’s guardian)</w:t>
      </w:r>
    </w:p>
    <w:p w14:paraId="2F806772" w14:textId="77777777" w:rsidR="00BB594C" w:rsidRDefault="00BB594C" w:rsidP="00C6568C"/>
    <w:p w14:paraId="6C0D5036" w14:textId="77777777" w:rsidR="00BB594C" w:rsidRPr="00E135B5" w:rsidRDefault="00BB594C" w:rsidP="00C6568C">
      <w:pPr>
        <w:rPr>
          <w:b/>
          <w:szCs w:val="24"/>
        </w:rPr>
      </w:pPr>
      <w:r w:rsidRPr="00E135B5">
        <w:rPr>
          <w:b/>
          <w:szCs w:val="24"/>
        </w:rPr>
        <w:t>Recitals</w:t>
      </w:r>
    </w:p>
    <w:p w14:paraId="55CB129D" w14:textId="0DF2FD5B" w:rsidR="004F2B9C" w:rsidRPr="00784CC3" w:rsidRDefault="004F2B9C" w:rsidP="00C6568C">
      <w:pPr>
        <w:widowControl/>
        <w:numPr>
          <w:ilvl w:val="0"/>
          <w:numId w:val="21"/>
        </w:numPr>
        <w:rPr>
          <w:szCs w:val="24"/>
        </w:rPr>
      </w:pPr>
      <w:r>
        <w:rPr>
          <w:szCs w:val="24"/>
        </w:rPr>
        <w:t xml:space="preserve">An </w:t>
      </w:r>
      <w:r w:rsidRPr="00697FB7">
        <w:rPr>
          <w:rFonts w:eastAsia="Calibri"/>
          <w:szCs w:val="24"/>
        </w:rPr>
        <w:t>application</w:t>
      </w:r>
      <w:r>
        <w:rPr>
          <w:szCs w:val="24"/>
        </w:rPr>
        <w:t xml:space="preserve"> has been made by </w:t>
      </w:r>
      <w:r w:rsidR="003B1349" w:rsidRPr="003B1349">
        <w:rPr>
          <w:color w:val="FF0000"/>
          <w:szCs w:val="24"/>
        </w:rPr>
        <w:t>[</w:t>
      </w:r>
      <w:r w:rsidR="003B1349" w:rsidRPr="003B1349">
        <w:rPr>
          <w:i/>
          <w:color w:val="FF0000"/>
          <w:szCs w:val="24"/>
        </w:rPr>
        <w:t>applicant name</w:t>
      </w:r>
      <w:r w:rsidR="003B1349" w:rsidRPr="003B1349">
        <w:rPr>
          <w:color w:val="FF0000"/>
          <w:szCs w:val="24"/>
        </w:rPr>
        <w:t>]</w:t>
      </w:r>
      <w:r w:rsidR="0084601D">
        <w:rPr>
          <w:color w:val="FF0000"/>
          <w:szCs w:val="24"/>
        </w:rPr>
        <w:t xml:space="preserve"> </w:t>
      </w:r>
      <w:r w:rsidR="0084601D" w:rsidRPr="0084601D">
        <w:rPr>
          <w:color w:val="FF0000"/>
          <w:szCs w:val="24"/>
        </w:rPr>
        <w:t>/</w:t>
      </w:r>
      <w:r w:rsidR="003B1349" w:rsidRPr="0084601D">
        <w:rPr>
          <w:color w:val="FF0000"/>
          <w:szCs w:val="24"/>
        </w:rPr>
        <w:t xml:space="preserve"> </w:t>
      </w:r>
      <w:r w:rsidR="00CE6551" w:rsidRPr="0084601D">
        <w:rPr>
          <w:color w:val="FF0000"/>
          <w:szCs w:val="24"/>
        </w:rPr>
        <w:t>[</w:t>
      </w:r>
      <w:r w:rsidR="00CE6551" w:rsidRPr="0084601D">
        <w:rPr>
          <w:i/>
          <w:color w:val="FF0000"/>
          <w:szCs w:val="24"/>
        </w:rPr>
        <w:t>respondent name</w:t>
      </w:r>
      <w:r w:rsidR="00CE6551" w:rsidRPr="0084601D">
        <w:rPr>
          <w:color w:val="FF0000"/>
          <w:szCs w:val="24"/>
        </w:rPr>
        <w:t>]</w:t>
      </w:r>
      <w:r w:rsidR="007C6372" w:rsidRPr="0084601D">
        <w:rPr>
          <w:color w:val="FF0000"/>
          <w:szCs w:val="24"/>
        </w:rPr>
        <w:t xml:space="preserve"> </w:t>
      </w:r>
      <w:r>
        <w:rPr>
          <w:szCs w:val="24"/>
        </w:rPr>
        <w:t xml:space="preserve">for an order for a disclosure request to the Secretary of State for the Home Department. The reason that such an order has been sought is </w:t>
      </w:r>
      <w:r w:rsidRPr="006161AD">
        <w:rPr>
          <w:color w:val="FF0000"/>
          <w:szCs w:val="24"/>
        </w:rPr>
        <w:t>[</w:t>
      </w:r>
      <w:r w:rsidRPr="006161AD">
        <w:rPr>
          <w:i/>
          <w:color w:val="FF0000"/>
          <w:szCs w:val="24"/>
        </w:rPr>
        <w:t>specify</w:t>
      </w:r>
      <w:r w:rsidRPr="006161AD">
        <w:rPr>
          <w:color w:val="FF0000"/>
          <w:szCs w:val="24"/>
        </w:rPr>
        <w:t>]</w:t>
      </w:r>
      <w:r>
        <w:rPr>
          <w:i/>
          <w:szCs w:val="24"/>
        </w:rPr>
        <w:t>.</w:t>
      </w:r>
    </w:p>
    <w:p w14:paraId="6A95F98F" w14:textId="77777777" w:rsidR="004F2B9C" w:rsidRDefault="004F2B9C" w:rsidP="00C6568C"/>
    <w:p w14:paraId="1693CBB4" w14:textId="1CAD3288" w:rsidR="00BB594C" w:rsidRDefault="00BB594C" w:rsidP="00C6568C">
      <w:pPr>
        <w:widowControl/>
        <w:numPr>
          <w:ilvl w:val="0"/>
          <w:numId w:val="21"/>
        </w:numPr>
        <w:rPr>
          <w:szCs w:val="24"/>
        </w:rPr>
      </w:pPr>
      <w:r w:rsidRPr="00FB5B00">
        <w:rPr>
          <w:szCs w:val="24"/>
        </w:rPr>
        <w:t xml:space="preserve">This </w:t>
      </w:r>
      <w:r w:rsidRPr="00697FB7">
        <w:rPr>
          <w:rFonts w:eastAsia="Calibri"/>
          <w:szCs w:val="24"/>
        </w:rPr>
        <w:t>order</w:t>
      </w:r>
      <w:r w:rsidRPr="00FB5B00">
        <w:rPr>
          <w:szCs w:val="24"/>
        </w:rPr>
        <w:t xml:space="preserve"> was </w:t>
      </w:r>
      <w:r w:rsidRPr="00697FB7">
        <w:rPr>
          <w:rFonts w:eastAsia="Calibri"/>
          <w:szCs w:val="24"/>
        </w:rPr>
        <w:t>made</w:t>
      </w:r>
      <w:r w:rsidRPr="00FB5B00">
        <w:rPr>
          <w:szCs w:val="24"/>
        </w:rPr>
        <w:t xml:space="preserve"> at a hearing without notice to the </w:t>
      </w:r>
      <w:r w:rsidR="0084601D" w:rsidRPr="0084601D">
        <w:rPr>
          <w:color w:val="FF0000"/>
          <w:szCs w:val="24"/>
        </w:rPr>
        <w:t>[</w:t>
      </w:r>
      <w:r w:rsidRPr="0084601D">
        <w:rPr>
          <w:color w:val="FF0000"/>
          <w:szCs w:val="24"/>
        </w:rPr>
        <w:t>respondent</w:t>
      </w:r>
      <w:r w:rsidR="0084601D" w:rsidRPr="0084601D">
        <w:rPr>
          <w:color w:val="FF0000"/>
          <w:szCs w:val="24"/>
        </w:rPr>
        <w:t xml:space="preserve">] / </w:t>
      </w:r>
      <w:r w:rsidR="00CE6551" w:rsidRPr="0084601D">
        <w:rPr>
          <w:color w:val="FF0000"/>
          <w:szCs w:val="24"/>
        </w:rPr>
        <w:t>[applicant</w:t>
      </w:r>
      <w:r w:rsidR="00BE02CA" w:rsidRPr="0084601D">
        <w:rPr>
          <w:color w:val="FF0000"/>
          <w:szCs w:val="24"/>
        </w:rPr>
        <w:t>]</w:t>
      </w:r>
      <w:r w:rsidRPr="0084601D">
        <w:rPr>
          <w:szCs w:val="24"/>
        </w:rPr>
        <w:t xml:space="preserve">. </w:t>
      </w:r>
      <w:r>
        <w:rPr>
          <w:szCs w:val="24"/>
        </w:rPr>
        <w:t xml:space="preserve">The reason why the order was made without notice to the </w:t>
      </w:r>
      <w:r w:rsidR="0084601D" w:rsidRPr="0084601D">
        <w:rPr>
          <w:color w:val="FF0000"/>
          <w:szCs w:val="24"/>
        </w:rPr>
        <w:t>[respondent] / [applicant]</w:t>
      </w:r>
      <w:r w:rsidRPr="00BE02CA">
        <w:rPr>
          <w:color w:val="92D050"/>
          <w:szCs w:val="24"/>
        </w:rPr>
        <w:t xml:space="preserve"> </w:t>
      </w:r>
      <w:r>
        <w:rPr>
          <w:szCs w:val="24"/>
        </w:rPr>
        <w:t xml:space="preserve">was </w:t>
      </w:r>
      <w:r w:rsidR="006161AD" w:rsidRPr="006161AD">
        <w:rPr>
          <w:color w:val="FF0000"/>
          <w:szCs w:val="24"/>
        </w:rPr>
        <w:t>[</w:t>
      </w:r>
      <w:r w:rsidR="006161AD">
        <w:rPr>
          <w:i/>
          <w:color w:val="FF0000"/>
          <w:szCs w:val="24"/>
        </w:rPr>
        <w:t>insert</w:t>
      </w:r>
      <w:r w:rsidR="006161AD" w:rsidRPr="006161AD">
        <w:rPr>
          <w:color w:val="FF0000"/>
          <w:szCs w:val="24"/>
        </w:rPr>
        <w:t>]</w:t>
      </w:r>
      <w:r w:rsidR="00834EAB">
        <w:rPr>
          <w:szCs w:val="24"/>
        </w:rPr>
        <w:t>.</w:t>
      </w:r>
    </w:p>
    <w:p w14:paraId="3EFA6952" w14:textId="77777777" w:rsidR="00BB594C" w:rsidRDefault="00BB594C" w:rsidP="00C6568C"/>
    <w:p w14:paraId="27A739B8" w14:textId="4CCF9471" w:rsidR="00BB594C" w:rsidRDefault="00BB594C" w:rsidP="00C6568C">
      <w:pPr>
        <w:widowControl/>
        <w:numPr>
          <w:ilvl w:val="0"/>
          <w:numId w:val="21"/>
        </w:numPr>
        <w:rPr>
          <w:szCs w:val="24"/>
        </w:rPr>
      </w:pPr>
      <w:r w:rsidRPr="00FB5B00">
        <w:rPr>
          <w:szCs w:val="24"/>
        </w:rPr>
        <w:t xml:space="preserve">The </w:t>
      </w:r>
      <w:r w:rsidR="00261E3F" w:rsidRPr="00697FB7">
        <w:rPr>
          <w:rFonts w:eastAsia="Calibri"/>
          <w:szCs w:val="24"/>
        </w:rPr>
        <w:t>j</w:t>
      </w:r>
      <w:r w:rsidRPr="00697FB7">
        <w:rPr>
          <w:rFonts w:eastAsia="Calibri"/>
          <w:szCs w:val="24"/>
        </w:rPr>
        <w:t>udge</w:t>
      </w:r>
      <w:r w:rsidRPr="00FB5B00">
        <w:rPr>
          <w:szCs w:val="24"/>
        </w:rPr>
        <w:t xml:space="preserve"> </w:t>
      </w:r>
      <w:r w:rsidRPr="00697FB7">
        <w:rPr>
          <w:rFonts w:eastAsia="Calibri"/>
          <w:szCs w:val="24"/>
        </w:rPr>
        <w:t>read</w:t>
      </w:r>
      <w:r w:rsidRPr="00FB5B00">
        <w:rPr>
          <w:szCs w:val="24"/>
        </w:rPr>
        <w:t xml:space="preserve"> the </w:t>
      </w:r>
      <w:r>
        <w:rPr>
          <w:szCs w:val="24"/>
        </w:rPr>
        <w:t xml:space="preserve">following </w:t>
      </w:r>
      <w:r w:rsidR="00F13CD3" w:rsidRPr="00D05448">
        <w:rPr>
          <w:szCs w:val="24"/>
        </w:rPr>
        <w:t>affidavits/witness statements</w:t>
      </w:r>
      <w:r w:rsidR="00F13CD3" w:rsidRPr="001A739A">
        <w:rPr>
          <w:color w:val="FF0000"/>
          <w:szCs w:val="24"/>
        </w:rPr>
        <w:t xml:space="preserve"> </w:t>
      </w:r>
      <w:r w:rsidR="006161AD" w:rsidRPr="006161AD">
        <w:rPr>
          <w:color w:val="FF0000"/>
          <w:szCs w:val="24"/>
        </w:rPr>
        <w:t>[</w:t>
      </w:r>
      <w:r w:rsidR="006161AD">
        <w:rPr>
          <w:i/>
          <w:color w:val="FF0000"/>
          <w:szCs w:val="24"/>
        </w:rPr>
        <w:t>insert</w:t>
      </w:r>
      <w:r w:rsidR="006161AD" w:rsidRPr="006161AD">
        <w:rPr>
          <w:color w:val="FF0000"/>
          <w:szCs w:val="24"/>
        </w:rPr>
        <w:t>]</w:t>
      </w:r>
      <w:r>
        <w:rPr>
          <w:szCs w:val="24"/>
        </w:rPr>
        <w:t>.</w:t>
      </w:r>
    </w:p>
    <w:p w14:paraId="152E200C" w14:textId="77777777" w:rsidR="005E65E4" w:rsidRPr="00525649" w:rsidRDefault="005E65E4" w:rsidP="00C6568C"/>
    <w:p w14:paraId="25901665" w14:textId="77777777" w:rsidR="00BB594C" w:rsidRPr="00261E3F" w:rsidRDefault="00BB594C" w:rsidP="00C6568C">
      <w:pPr>
        <w:rPr>
          <w:b/>
          <w:szCs w:val="24"/>
        </w:rPr>
      </w:pPr>
      <w:r w:rsidRPr="00261E3F">
        <w:rPr>
          <w:b/>
          <w:szCs w:val="24"/>
        </w:rPr>
        <w:t>IT IS ORDERED THAT:</w:t>
      </w:r>
    </w:p>
    <w:p w14:paraId="50AF913B" w14:textId="7AF75906" w:rsidR="001C4D84" w:rsidRPr="001C4D84" w:rsidRDefault="001C4D84" w:rsidP="00C6568C">
      <w:pPr>
        <w:widowControl/>
        <w:numPr>
          <w:ilvl w:val="0"/>
          <w:numId w:val="21"/>
        </w:numPr>
        <w:rPr>
          <w:szCs w:val="24"/>
        </w:rPr>
      </w:pPr>
      <w:r>
        <w:rPr>
          <w:szCs w:val="24"/>
        </w:rPr>
        <w:t>T</w:t>
      </w:r>
      <w:r w:rsidRPr="001C4D84">
        <w:rPr>
          <w:szCs w:val="24"/>
        </w:rPr>
        <w:t xml:space="preserve">he </w:t>
      </w:r>
      <w:r w:rsidRPr="00697FB7">
        <w:rPr>
          <w:rFonts w:eastAsia="Calibri"/>
          <w:szCs w:val="24"/>
        </w:rPr>
        <w:t>Secretary</w:t>
      </w:r>
      <w:r>
        <w:rPr>
          <w:szCs w:val="24"/>
        </w:rPr>
        <w:t xml:space="preserve"> of State for the Home Department</w:t>
      </w:r>
      <w:r w:rsidRPr="001C4D84">
        <w:rPr>
          <w:szCs w:val="24"/>
        </w:rPr>
        <w:t xml:space="preserve"> is requested to provide the following </w:t>
      </w:r>
      <w:r w:rsidRPr="00487131">
        <w:rPr>
          <w:szCs w:val="24"/>
        </w:rPr>
        <w:t>information (also detailed in the attached form EX660)</w:t>
      </w:r>
      <w:r w:rsidRPr="001C4D84">
        <w:rPr>
          <w:szCs w:val="24"/>
        </w:rPr>
        <w:t xml:space="preserve"> </w:t>
      </w:r>
      <w:r w:rsidRPr="0084601D">
        <w:rPr>
          <w:szCs w:val="24"/>
        </w:rPr>
        <w:t xml:space="preserve">to </w:t>
      </w:r>
      <w:r w:rsidR="0084601D" w:rsidRPr="0084601D">
        <w:rPr>
          <w:color w:val="FF0000"/>
          <w:szCs w:val="24"/>
        </w:rPr>
        <w:t>[</w:t>
      </w:r>
      <w:r w:rsidRPr="0084601D">
        <w:rPr>
          <w:color w:val="FF0000"/>
          <w:szCs w:val="24"/>
        </w:rPr>
        <w:t xml:space="preserve">the </w:t>
      </w:r>
      <w:r w:rsidRPr="0084601D">
        <w:rPr>
          <w:color w:val="FF0000"/>
          <w:szCs w:val="24"/>
          <w:lang w:val="en-US"/>
        </w:rPr>
        <w:t>Family Division Lawyer, President’s Chambers, Royal Courts of Justice, Strand, London, WC2A 2LL (</w:t>
      </w:r>
      <w:proofErr w:type="spellStart"/>
      <w:r w:rsidRPr="0084601D">
        <w:rPr>
          <w:color w:val="FF0000"/>
          <w:szCs w:val="24"/>
          <w:lang w:val="en-US"/>
        </w:rPr>
        <w:t>tel</w:t>
      </w:r>
      <w:proofErr w:type="spellEnd"/>
      <w:r w:rsidRPr="0084601D">
        <w:rPr>
          <w:color w:val="FF0000"/>
          <w:szCs w:val="24"/>
          <w:lang w:val="en-US"/>
        </w:rPr>
        <w:t>: 020 7947 7197</w:t>
      </w:r>
      <w:r w:rsidR="00957A78">
        <w:rPr>
          <w:color w:val="FF0000"/>
          <w:szCs w:val="24"/>
          <w:lang w:val="en-US"/>
        </w:rPr>
        <w:t xml:space="preserve">, </w:t>
      </w:r>
      <w:r w:rsidRPr="0084601D">
        <w:rPr>
          <w:color w:val="FF0000"/>
          <w:szCs w:val="24"/>
          <w:lang w:val="en-US"/>
        </w:rPr>
        <w:t>fax: 020 7947 7274)</w:t>
      </w:r>
      <w:r w:rsidR="00AF4083" w:rsidRPr="0084601D">
        <w:rPr>
          <w:color w:val="FF0000"/>
          <w:szCs w:val="24"/>
          <w:lang w:val="en-US"/>
        </w:rPr>
        <w:t>]</w:t>
      </w:r>
      <w:r w:rsidR="0084601D">
        <w:rPr>
          <w:color w:val="FF0000"/>
          <w:szCs w:val="24"/>
          <w:lang w:val="en-US"/>
        </w:rPr>
        <w:t xml:space="preserve"> /</w:t>
      </w:r>
      <w:r w:rsidR="00740FE4">
        <w:rPr>
          <w:i/>
          <w:color w:val="FF0000"/>
          <w:szCs w:val="24"/>
          <w:lang w:val="en-US"/>
        </w:rPr>
        <w:t xml:space="preserve"> </w:t>
      </w:r>
      <w:r w:rsidR="0084601D">
        <w:rPr>
          <w:color w:val="FF0000"/>
          <w:szCs w:val="24"/>
          <w:lang w:val="en-US"/>
        </w:rPr>
        <w:t>[</w:t>
      </w:r>
      <w:r w:rsidR="0084601D" w:rsidRPr="00487131">
        <w:rPr>
          <w:i/>
          <w:color w:val="FF0000"/>
          <w:szCs w:val="24"/>
          <w:lang w:val="en-US"/>
        </w:rPr>
        <w:t>specify</w:t>
      </w:r>
      <w:r w:rsidR="0084601D">
        <w:rPr>
          <w:color w:val="FF0000"/>
          <w:szCs w:val="24"/>
          <w:lang w:val="en-US"/>
        </w:rPr>
        <w:t>]</w:t>
      </w:r>
      <w:r w:rsidRPr="00376A64">
        <w:rPr>
          <w:color w:val="FF0000"/>
          <w:szCs w:val="24"/>
        </w:rPr>
        <w:t xml:space="preserve"> </w:t>
      </w:r>
      <w:r w:rsidRPr="001C4D84">
        <w:rPr>
          <w:szCs w:val="24"/>
        </w:rPr>
        <w:t xml:space="preserve">by </w:t>
      </w:r>
      <w:r w:rsidR="001A739A">
        <w:rPr>
          <w:szCs w:val="24"/>
        </w:rPr>
        <w:t xml:space="preserve">4.00pm </w:t>
      </w:r>
      <w:r w:rsidRPr="001C4D84">
        <w:rPr>
          <w:szCs w:val="24"/>
        </w:rPr>
        <w:t xml:space="preserve">on </w:t>
      </w:r>
      <w:r w:rsidRPr="006161AD">
        <w:rPr>
          <w:color w:val="FF0000"/>
          <w:szCs w:val="24"/>
        </w:rPr>
        <w:t>[</w:t>
      </w:r>
      <w:r w:rsidRPr="006161AD">
        <w:rPr>
          <w:i/>
          <w:color w:val="FF0000"/>
          <w:szCs w:val="24"/>
        </w:rPr>
        <w:t>date</w:t>
      </w:r>
      <w:r w:rsidRPr="006161AD">
        <w:rPr>
          <w:color w:val="FF0000"/>
          <w:szCs w:val="24"/>
        </w:rPr>
        <w:t>]</w:t>
      </w:r>
      <w:r w:rsidRPr="001C4D84">
        <w:rPr>
          <w:szCs w:val="24"/>
        </w:rPr>
        <w:t>:</w:t>
      </w:r>
    </w:p>
    <w:p w14:paraId="7A6365E9" w14:textId="77777777" w:rsidR="001C4D84" w:rsidRPr="001C4D84" w:rsidRDefault="001C4D84" w:rsidP="00C6568C">
      <w:pPr>
        <w:widowControl/>
        <w:numPr>
          <w:ilvl w:val="1"/>
          <w:numId w:val="17"/>
        </w:numPr>
        <w:tabs>
          <w:tab w:val="left" w:pos="719"/>
          <w:tab w:val="num" w:pos="1134"/>
        </w:tabs>
        <w:rPr>
          <w:szCs w:val="24"/>
        </w:rPr>
      </w:pPr>
      <w:r w:rsidRPr="001C4D84">
        <w:rPr>
          <w:szCs w:val="24"/>
        </w:rPr>
        <w:t xml:space="preserve">What is the </w:t>
      </w:r>
      <w:r w:rsidRPr="00697FB7">
        <w:rPr>
          <w:rFonts w:eastAsia="Calibri"/>
          <w:szCs w:val="24"/>
        </w:rPr>
        <w:t>current</w:t>
      </w:r>
      <w:r w:rsidRPr="001C4D84">
        <w:rPr>
          <w:szCs w:val="24"/>
        </w:rPr>
        <w:t xml:space="preserve"> immigration status of </w:t>
      </w:r>
      <w:r w:rsidR="003B1349" w:rsidRPr="003B1349">
        <w:rPr>
          <w:color w:val="FF0000"/>
          <w:szCs w:val="24"/>
        </w:rPr>
        <w:t>[</w:t>
      </w:r>
      <w:r w:rsidR="003B1349" w:rsidRPr="003B1349">
        <w:rPr>
          <w:i/>
          <w:color w:val="FF0000"/>
          <w:szCs w:val="24"/>
        </w:rPr>
        <w:t>applicant name</w:t>
      </w:r>
      <w:r w:rsidR="003B1349" w:rsidRPr="003B1349">
        <w:rPr>
          <w:color w:val="FF0000"/>
          <w:szCs w:val="24"/>
        </w:rPr>
        <w:t>]</w:t>
      </w:r>
      <w:r w:rsidR="003B1349" w:rsidRPr="00D16F6E">
        <w:rPr>
          <w:color w:val="0038A8"/>
          <w:szCs w:val="24"/>
        </w:rPr>
        <w:t xml:space="preserve"> </w:t>
      </w:r>
      <w:r>
        <w:rPr>
          <w:szCs w:val="24"/>
        </w:rPr>
        <w:t xml:space="preserve">and </w:t>
      </w:r>
      <w:r w:rsidR="003B1349" w:rsidRPr="003B1349">
        <w:rPr>
          <w:color w:val="FF0000"/>
          <w:szCs w:val="24"/>
        </w:rPr>
        <w:t>[</w:t>
      </w:r>
      <w:r w:rsidR="003B1349">
        <w:rPr>
          <w:i/>
          <w:color w:val="FF0000"/>
          <w:szCs w:val="24"/>
        </w:rPr>
        <w:t xml:space="preserve">respondent </w:t>
      </w:r>
      <w:r w:rsidR="003B1349" w:rsidRPr="003B1349">
        <w:rPr>
          <w:i/>
          <w:color w:val="FF0000"/>
          <w:szCs w:val="24"/>
        </w:rPr>
        <w:t>name</w:t>
      </w:r>
      <w:r w:rsidR="003B1349" w:rsidRPr="003B1349">
        <w:rPr>
          <w:color w:val="FF0000"/>
          <w:szCs w:val="24"/>
        </w:rPr>
        <w:t>]</w:t>
      </w:r>
      <w:r w:rsidRPr="001C4D84">
        <w:rPr>
          <w:szCs w:val="24"/>
        </w:rPr>
        <w:t>?</w:t>
      </w:r>
    </w:p>
    <w:p w14:paraId="5249A7E9" w14:textId="77777777" w:rsidR="001C4D84" w:rsidRDefault="001C4D84" w:rsidP="00C6568C">
      <w:pPr>
        <w:widowControl/>
        <w:numPr>
          <w:ilvl w:val="1"/>
          <w:numId w:val="17"/>
        </w:numPr>
        <w:tabs>
          <w:tab w:val="left" w:pos="709"/>
          <w:tab w:val="num" w:pos="1134"/>
        </w:tabs>
        <w:rPr>
          <w:szCs w:val="24"/>
        </w:rPr>
      </w:pPr>
      <w:r w:rsidRPr="001C4D84">
        <w:rPr>
          <w:szCs w:val="24"/>
        </w:rPr>
        <w:t xml:space="preserve">Do </w:t>
      </w:r>
      <w:r w:rsidR="003B1349" w:rsidRPr="003B1349">
        <w:rPr>
          <w:color w:val="FF0000"/>
          <w:szCs w:val="24"/>
        </w:rPr>
        <w:t>[</w:t>
      </w:r>
      <w:r w:rsidR="003B1349" w:rsidRPr="003B1349">
        <w:rPr>
          <w:i/>
          <w:color w:val="FF0000"/>
          <w:szCs w:val="24"/>
        </w:rPr>
        <w:t>applicant name</w:t>
      </w:r>
      <w:r w:rsidR="003B1349" w:rsidRPr="003B1349">
        <w:rPr>
          <w:color w:val="FF0000"/>
          <w:szCs w:val="24"/>
        </w:rPr>
        <w:t>]</w:t>
      </w:r>
      <w:r w:rsidR="003B1349" w:rsidRPr="00D16F6E">
        <w:rPr>
          <w:color w:val="0038A8"/>
          <w:szCs w:val="24"/>
        </w:rPr>
        <w:t xml:space="preserve"> </w:t>
      </w:r>
      <w:r w:rsidRPr="00697FB7">
        <w:rPr>
          <w:rFonts w:eastAsia="Calibri"/>
          <w:szCs w:val="24"/>
        </w:rPr>
        <w:t>and</w:t>
      </w:r>
      <w:r>
        <w:rPr>
          <w:szCs w:val="24"/>
        </w:rPr>
        <w:t xml:space="preserve"> </w:t>
      </w:r>
      <w:r w:rsidR="003B1349" w:rsidRPr="003B1349">
        <w:rPr>
          <w:color w:val="FF0000"/>
          <w:szCs w:val="24"/>
        </w:rPr>
        <w:t>[</w:t>
      </w:r>
      <w:r w:rsidR="003B1349">
        <w:rPr>
          <w:i/>
          <w:color w:val="FF0000"/>
          <w:szCs w:val="24"/>
        </w:rPr>
        <w:t xml:space="preserve">respondent </w:t>
      </w:r>
      <w:r w:rsidR="003B1349" w:rsidRPr="003B1349">
        <w:rPr>
          <w:i/>
          <w:color w:val="FF0000"/>
          <w:szCs w:val="24"/>
        </w:rPr>
        <w:t>name</w:t>
      </w:r>
      <w:r w:rsidR="003B1349" w:rsidRPr="003B1349">
        <w:rPr>
          <w:color w:val="FF0000"/>
          <w:szCs w:val="24"/>
        </w:rPr>
        <w:t>]</w:t>
      </w:r>
      <w:r w:rsidR="003B1349" w:rsidRPr="00D16F6E">
        <w:rPr>
          <w:color w:val="0038A8"/>
          <w:szCs w:val="24"/>
        </w:rPr>
        <w:t xml:space="preserve"> </w:t>
      </w:r>
      <w:r w:rsidR="003B1349">
        <w:rPr>
          <w:szCs w:val="24"/>
        </w:rPr>
        <w:t>ha</w:t>
      </w:r>
      <w:r w:rsidRPr="001C4D84">
        <w:rPr>
          <w:szCs w:val="24"/>
        </w:rPr>
        <w:t xml:space="preserve">ve any </w:t>
      </w:r>
      <w:r>
        <w:rPr>
          <w:szCs w:val="24"/>
        </w:rPr>
        <w:t xml:space="preserve">pending </w:t>
      </w:r>
      <w:r w:rsidRPr="001C4D84">
        <w:rPr>
          <w:szCs w:val="24"/>
        </w:rPr>
        <w:t xml:space="preserve">applications </w:t>
      </w:r>
      <w:r>
        <w:rPr>
          <w:szCs w:val="24"/>
        </w:rPr>
        <w:t>to the Secretary of State for the Home Department</w:t>
      </w:r>
      <w:r w:rsidRPr="001C4D84">
        <w:rPr>
          <w:szCs w:val="24"/>
        </w:rPr>
        <w:t>?</w:t>
      </w:r>
    </w:p>
    <w:p w14:paraId="6EBB70AE" w14:textId="77777777" w:rsidR="00834EAB" w:rsidRPr="00834EAB" w:rsidRDefault="006161AD" w:rsidP="00C6568C">
      <w:pPr>
        <w:tabs>
          <w:tab w:val="left" w:pos="709"/>
        </w:tabs>
        <w:suppressAutoHyphens/>
        <w:ind w:left="567"/>
        <w:rPr>
          <w:i/>
          <w:szCs w:val="24"/>
        </w:rPr>
      </w:pPr>
      <w:r>
        <w:rPr>
          <w:b/>
          <w:smallCaps/>
          <w:color w:val="00B050"/>
          <w:szCs w:val="24"/>
        </w:rPr>
        <w:t>(adapt as appropriate</w:t>
      </w:r>
      <w:r w:rsidRPr="00D16F6E">
        <w:rPr>
          <w:b/>
          <w:smallCaps/>
          <w:color w:val="00B050"/>
          <w:szCs w:val="24"/>
        </w:rPr>
        <w:t>)</w:t>
      </w:r>
    </w:p>
    <w:p w14:paraId="27DEB7A7" w14:textId="77777777" w:rsidR="001C4D84" w:rsidRPr="001C4D84" w:rsidRDefault="001C4D84" w:rsidP="00C6568C"/>
    <w:p w14:paraId="26383FA3" w14:textId="77777777" w:rsidR="001C4D84" w:rsidRPr="001C4D84" w:rsidRDefault="001C4D84" w:rsidP="00C6568C">
      <w:pPr>
        <w:widowControl/>
        <w:numPr>
          <w:ilvl w:val="0"/>
          <w:numId w:val="21"/>
        </w:numPr>
        <w:rPr>
          <w:szCs w:val="24"/>
        </w:rPr>
      </w:pPr>
      <w:r w:rsidRPr="001C4D84">
        <w:rPr>
          <w:szCs w:val="24"/>
        </w:rPr>
        <w:t xml:space="preserve">The </w:t>
      </w:r>
      <w:r w:rsidRPr="00697FB7">
        <w:rPr>
          <w:rFonts w:eastAsia="Calibri"/>
          <w:szCs w:val="24"/>
        </w:rPr>
        <w:t>following</w:t>
      </w:r>
      <w:r>
        <w:rPr>
          <w:szCs w:val="24"/>
        </w:rPr>
        <w:t xml:space="preserve"> documents may be disclosed </w:t>
      </w:r>
      <w:r w:rsidRPr="001C4D84">
        <w:rPr>
          <w:szCs w:val="24"/>
        </w:rPr>
        <w:t xml:space="preserve">to the </w:t>
      </w:r>
      <w:r>
        <w:rPr>
          <w:szCs w:val="24"/>
        </w:rPr>
        <w:t>Secretary of State for the Home Department</w:t>
      </w:r>
      <w:r w:rsidR="00834EAB">
        <w:rPr>
          <w:szCs w:val="24"/>
        </w:rPr>
        <w:t xml:space="preserve">: </w:t>
      </w:r>
      <w:r w:rsidR="00834EAB" w:rsidRPr="006161AD">
        <w:rPr>
          <w:color w:val="FF0000"/>
          <w:szCs w:val="24"/>
        </w:rPr>
        <w:t>[</w:t>
      </w:r>
      <w:r w:rsidR="00834EAB" w:rsidRPr="006161AD">
        <w:rPr>
          <w:i/>
          <w:color w:val="FF0000"/>
          <w:szCs w:val="24"/>
        </w:rPr>
        <w:t>specify the relevant document(s)</w:t>
      </w:r>
      <w:r w:rsidR="00834EAB" w:rsidRPr="006161AD">
        <w:rPr>
          <w:color w:val="FF0000"/>
          <w:szCs w:val="24"/>
        </w:rPr>
        <w:t>]</w:t>
      </w:r>
      <w:r w:rsidR="00834EAB">
        <w:rPr>
          <w:szCs w:val="24"/>
        </w:rPr>
        <w:t>.</w:t>
      </w:r>
    </w:p>
    <w:p w14:paraId="56EE0C02" w14:textId="77777777" w:rsidR="001C4D84" w:rsidRPr="001C4D84" w:rsidRDefault="001C4D84" w:rsidP="00C6568C"/>
    <w:p w14:paraId="054F809F" w14:textId="77777777" w:rsidR="001C4D84" w:rsidRPr="001C4D84" w:rsidRDefault="001C4D84" w:rsidP="00C6568C">
      <w:pPr>
        <w:widowControl/>
        <w:numPr>
          <w:ilvl w:val="0"/>
          <w:numId w:val="21"/>
        </w:numPr>
        <w:rPr>
          <w:szCs w:val="24"/>
        </w:rPr>
      </w:pPr>
      <w:r w:rsidRPr="00697FB7">
        <w:rPr>
          <w:rFonts w:eastAsia="Calibri"/>
          <w:szCs w:val="24"/>
        </w:rPr>
        <w:t>Any</w:t>
      </w:r>
      <w:r w:rsidRPr="001C4D84">
        <w:rPr>
          <w:szCs w:val="24"/>
        </w:rPr>
        <w:t xml:space="preserve"> information received from the </w:t>
      </w:r>
      <w:r>
        <w:rPr>
          <w:szCs w:val="24"/>
        </w:rPr>
        <w:t>Secretary of State for the Home Department</w:t>
      </w:r>
      <w:r w:rsidRPr="001C4D84">
        <w:rPr>
          <w:szCs w:val="24"/>
        </w:rPr>
        <w:t xml:space="preserve"> </w:t>
      </w:r>
      <w:r>
        <w:rPr>
          <w:szCs w:val="24"/>
        </w:rPr>
        <w:t xml:space="preserve">may </w:t>
      </w:r>
      <w:r w:rsidRPr="001C4D84">
        <w:rPr>
          <w:szCs w:val="24"/>
        </w:rPr>
        <w:t>be disclosed to the parties.</w:t>
      </w:r>
    </w:p>
    <w:p w14:paraId="560609B6" w14:textId="77777777" w:rsidR="00BB594C" w:rsidRDefault="00BB594C" w:rsidP="00C6568C"/>
    <w:p w14:paraId="40AF5C91" w14:textId="77777777" w:rsidR="00BB594C" w:rsidRDefault="00BB594C" w:rsidP="00C6568C">
      <w:pPr>
        <w:widowControl/>
        <w:numPr>
          <w:ilvl w:val="0"/>
          <w:numId w:val="21"/>
        </w:numPr>
        <w:rPr>
          <w:szCs w:val="24"/>
        </w:rPr>
      </w:pPr>
      <w:r w:rsidRPr="00697FB7">
        <w:rPr>
          <w:rFonts w:eastAsia="Calibri"/>
          <w:szCs w:val="24"/>
        </w:rPr>
        <w:t>Costs</w:t>
      </w:r>
      <w:r w:rsidRPr="0059604A">
        <w:rPr>
          <w:szCs w:val="24"/>
        </w:rPr>
        <w:t xml:space="preserve"> reserved</w:t>
      </w:r>
      <w:r w:rsidR="001C4D84">
        <w:rPr>
          <w:szCs w:val="24"/>
        </w:rPr>
        <w:t>.</w:t>
      </w:r>
    </w:p>
    <w:p w14:paraId="227EEB2A" w14:textId="77777777" w:rsidR="00194870" w:rsidRDefault="00194870" w:rsidP="00C6568C"/>
    <w:p w14:paraId="7A105E7B" w14:textId="77777777" w:rsidR="00194870" w:rsidRPr="00A55E8E" w:rsidRDefault="00194870" w:rsidP="00C6568C">
      <w:pPr>
        <w:ind w:left="720" w:hanging="720"/>
        <w:rPr>
          <w:szCs w:val="24"/>
        </w:rPr>
      </w:pPr>
      <w:r>
        <w:rPr>
          <w:szCs w:val="24"/>
        </w:rPr>
        <w:t>Dated</w:t>
      </w:r>
      <w:r w:rsidR="006161AD">
        <w:rPr>
          <w:szCs w:val="24"/>
        </w:rPr>
        <w:t xml:space="preserve"> </w:t>
      </w:r>
      <w:r w:rsidR="006161AD" w:rsidRPr="006161AD">
        <w:rPr>
          <w:color w:val="FF0000"/>
          <w:szCs w:val="24"/>
        </w:rPr>
        <w:t>[</w:t>
      </w:r>
      <w:r w:rsidR="006161AD" w:rsidRPr="006161AD">
        <w:rPr>
          <w:i/>
          <w:color w:val="FF0000"/>
          <w:szCs w:val="24"/>
        </w:rPr>
        <w:t>date</w:t>
      </w:r>
      <w:r w:rsidR="006161AD" w:rsidRPr="006161AD">
        <w:rPr>
          <w:color w:val="FF0000"/>
          <w:szCs w:val="24"/>
        </w:rPr>
        <w:t>]</w:t>
      </w:r>
    </w:p>
    <w:p w14:paraId="610585AC" w14:textId="77777777" w:rsidR="00C26432" w:rsidRDefault="00C26432" w:rsidP="00C6568C">
      <w:pPr>
        <w:rPr>
          <w:szCs w:val="24"/>
        </w:rPr>
      </w:pPr>
    </w:p>
    <w:p w14:paraId="2BE61464" w14:textId="77777777" w:rsidR="00C26432" w:rsidRPr="00C26432" w:rsidRDefault="00C26432" w:rsidP="00C6568C"/>
    <w:p w14:paraId="34A9124D" w14:textId="77777777" w:rsidR="00C26432" w:rsidRPr="00C26432" w:rsidRDefault="00C26432" w:rsidP="00C6568C"/>
    <w:p w14:paraId="552FE2DF" w14:textId="4F65DACF" w:rsidR="00C26432" w:rsidRPr="00C26432" w:rsidRDefault="00C26432" w:rsidP="00C6568C">
      <w:pPr>
        <w:rPr>
          <w:b/>
          <w:szCs w:val="24"/>
        </w:rPr>
      </w:pPr>
      <w:r w:rsidRPr="00C26432">
        <w:rPr>
          <w:b/>
          <w:szCs w:val="24"/>
        </w:rPr>
        <w:t xml:space="preserve">Note to Judge: </w:t>
      </w:r>
      <w:r w:rsidRPr="00650FD7">
        <w:rPr>
          <w:szCs w:val="24"/>
        </w:rPr>
        <w:t>The court must ensure that a Form EX660 is completed in full in accordance with the Protocol of May 2018, specifying all the questions which the court wishes to be answered by UKVI, the relevant division in the Home Office. The EX660 and the court order must contain sufficient information to enable UKVI to understand the nature of the case, to identify whether the case involves an adoption, and to identify whether the immigration issues raised relate to an asylum or a non-asylum application.</w:t>
      </w:r>
    </w:p>
    <w:p w14:paraId="291F691E" w14:textId="77777777" w:rsidR="00C26432" w:rsidRPr="00C26432" w:rsidRDefault="00C26432" w:rsidP="00C6568C"/>
    <w:p w14:paraId="35107127" w14:textId="77777777" w:rsidR="00C26432" w:rsidRPr="00C26432" w:rsidRDefault="00C26432" w:rsidP="00C6568C"/>
    <w:p w14:paraId="52D1A30F" w14:textId="71B82DB2" w:rsidR="00650FD7" w:rsidRPr="00650FD7" w:rsidRDefault="00C26432" w:rsidP="00C6568C">
      <w:pPr>
        <w:rPr>
          <w:szCs w:val="24"/>
        </w:rPr>
      </w:pPr>
      <w:r w:rsidRPr="00C26432">
        <w:rPr>
          <w:b/>
          <w:szCs w:val="24"/>
        </w:rPr>
        <w:t xml:space="preserve">Note to Court Staff:  </w:t>
      </w:r>
      <w:r w:rsidRPr="00650FD7">
        <w:rPr>
          <w:szCs w:val="24"/>
        </w:rPr>
        <w:t xml:space="preserve">Once the Form EX660 has been approved by the court a member of the court staff must </w:t>
      </w:r>
      <w:r w:rsidR="00650FD7" w:rsidRPr="00650FD7">
        <w:rPr>
          <w:szCs w:val="24"/>
        </w:rPr>
        <w:t xml:space="preserve">utilise the information on the Form EX660 to </w:t>
      </w:r>
      <w:r w:rsidRPr="00650FD7">
        <w:rPr>
          <w:szCs w:val="24"/>
        </w:rPr>
        <w:t xml:space="preserve">complete the UKVI SVEC </w:t>
      </w:r>
      <w:r w:rsidR="00650FD7" w:rsidRPr="00650FD7">
        <w:rPr>
          <w:szCs w:val="24"/>
        </w:rPr>
        <w:t xml:space="preserve">(Status Verification Enquiries &amp; Checking) </w:t>
      </w:r>
      <w:r w:rsidRPr="00650FD7">
        <w:rPr>
          <w:szCs w:val="24"/>
        </w:rPr>
        <w:t>pro-forma in full</w:t>
      </w:r>
      <w:r w:rsidR="00650FD7" w:rsidRPr="00650FD7">
        <w:rPr>
          <w:szCs w:val="24"/>
        </w:rPr>
        <w:t>, also</w:t>
      </w:r>
      <w:r w:rsidRPr="00650FD7">
        <w:rPr>
          <w:szCs w:val="24"/>
        </w:rPr>
        <w:t xml:space="preserve"> in accordance with the Protocol of May 2018. The sealed court </w:t>
      </w:r>
      <w:r w:rsidR="008112CA" w:rsidRPr="00650FD7">
        <w:rPr>
          <w:szCs w:val="24"/>
        </w:rPr>
        <w:t>order</w:t>
      </w:r>
      <w:r w:rsidRPr="00650FD7">
        <w:rPr>
          <w:szCs w:val="24"/>
        </w:rPr>
        <w:t xml:space="preserve">, completed EX660 and SVEC pro-forma should be sent immediately by the court </w:t>
      </w:r>
      <w:r w:rsidR="008112CA" w:rsidRPr="00650FD7">
        <w:rPr>
          <w:szCs w:val="24"/>
        </w:rPr>
        <w:t xml:space="preserve">by email </w:t>
      </w:r>
      <w:r w:rsidRPr="00650FD7">
        <w:rPr>
          <w:szCs w:val="24"/>
        </w:rPr>
        <w:t xml:space="preserve">to </w:t>
      </w:r>
      <w:hyperlink r:id="rId9" w:history="1">
        <w:r w:rsidR="00741BE8" w:rsidRPr="00457BDC">
          <w:rPr>
            <w:rStyle w:val="Hyperlink"/>
            <w:szCs w:val="24"/>
          </w:rPr>
          <w:t>ICESSVECRCJ@homeoffice.gov.uk</w:t>
        </w:r>
      </w:hyperlink>
      <w:r w:rsidR="00650FD7" w:rsidRPr="00650FD7">
        <w:rPr>
          <w:szCs w:val="24"/>
        </w:rPr>
        <w:t xml:space="preserve"> </w:t>
      </w:r>
      <w:r w:rsidR="008112CA" w:rsidRPr="00650FD7">
        <w:rPr>
          <w:szCs w:val="24"/>
        </w:rPr>
        <w:t xml:space="preserve">and, in the event that case progress enquiries are necessary, email communications may be directed </w:t>
      </w:r>
      <w:r w:rsidR="00741BE8">
        <w:rPr>
          <w:szCs w:val="24"/>
        </w:rPr>
        <w:t>to the same address.</w:t>
      </w:r>
    </w:p>
    <w:p w14:paraId="0C2F169A" w14:textId="461D4030" w:rsidR="00B96543" w:rsidRPr="00B96543" w:rsidRDefault="00B96543" w:rsidP="00C6568C">
      <w:pPr>
        <w:rPr>
          <w:rStyle w:val="Hyperlink"/>
          <w:color w:val="auto"/>
          <w:szCs w:val="24"/>
        </w:rPr>
      </w:pPr>
    </w:p>
    <w:p w14:paraId="6B344F05" w14:textId="5F5813A8" w:rsidR="00B96543" w:rsidRPr="00B96543" w:rsidRDefault="00B96543" w:rsidP="00C6568C">
      <w:pPr>
        <w:widowControl/>
        <w:rPr>
          <w:rStyle w:val="Hyperlink"/>
          <w:color w:val="auto"/>
          <w:szCs w:val="24"/>
        </w:rPr>
      </w:pPr>
    </w:p>
    <w:p w14:paraId="7F5447EC" w14:textId="77777777" w:rsidR="00B96543" w:rsidRDefault="00B96543" w:rsidP="00C6568C">
      <w:pPr>
        <w:sectPr w:rsidR="00B96543" w:rsidSect="00082297">
          <w:footerReference w:type="default" r:id="rId10"/>
          <w:headerReference w:type="first" r:id="rId11"/>
          <w:footerReference w:type="first" r:id="rId12"/>
          <w:pgSz w:w="11907" w:h="16840" w:code="9"/>
          <w:pgMar w:top="1440" w:right="1797" w:bottom="1440" w:left="1797" w:header="709" w:footer="709" w:gutter="0"/>
          <w:cols w:space="720"/>
          <w:titlePg/>
          <w:docGrid w:linePitch="326"/>
        </w:sectPr>
      </w:pPr>
    </w:p>
    <w:p w14:paraId="4B1CC2E9" w14:textId="438A2E5B" w:rsidR="00B96543" w:rsidRPr="00B96543" w:rsidRDefault="00B96543" w:rsidP="00C6568C">
      <w:pPr>
        <w:autoSpaceDE w:val="0"/>
        <w:autoSpaceDN w:val="0"/>
        <w:spacing w:before="28" w:line="249" w:lineRule="auto"/>
        <w:ind w:left="106" w:right="5864"/>
        <w:rPr>
          <w:rFonts w:eastAsia="Arial" w:cs="Arial"/>
          <w:b/>
          <w:sz w:val="36"/>
          <w:szCs w:val="22"/>
          <w:lang w:val="en-US" w:bidi="en-US"/>
        </w:rPr>
      </w:pPr>
      <w:r>
        <w:rPr>
          <w:rFonts w:eastAsia="Arial" w:cs="Arial"/>
          <w:noProof/>
          <w:sz w:val="22"/>
          <w:szCs w:val="22"/>
          <w:lang w:val="en-US"/>
        </w:rPr>
        <w:lastRenderedPageBreak/>
        <mc:AlternateContent>
          <mc:Choice Requires="wps">
            <w:drawing>
              <wp:anchor distT="0" distB="0" distL="114300" distR="114300" simplePos="0" relativeHeight="251659264" behindDoc="0" locked="0" layoutInCell="1" allowOverlap="1" wp14:anchorId="24899A29" wp14:editId="62D94072">
                <wp:simplePos x="0" y="0"/>
                <wp:positionH relativeFrom="page">
                  <wp:posOffset>3876040</wp:posOffset>
                </wp:positionH>
                <wp:positionV relativeFrom="paragraph">
                  <wp:posOffset>66040</wp:posOffset>
                </wp:positionV>
                <wp:extent cx="3330575" cy="1770380"/>
                <wp:effectExtent l="0" t="4445" r="3810" b="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0575" cy="17703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09"/>
                              <w:gridCol w:w="3905"/>
                            </w:tblGrid>
                            <w:tr w:rsidR="00B96543" w14:paraId="3ED4CF05" w14:textId="77777777">
                              <w:trPr>
                                <w:trHeight w:val="1383"/>
                              </w:trPr>
                              <w:tc>
                                <w:tcPr>
                                  <w:tcW w:w="5214" w:type="dxa"/>
                                  <w:gridSpan w:val="2"/>
                                  <w:tcBorders>
                                    <w:bottom w:val="single" w:sz="4" w:space="0" w:color="000000"/>
                                  </w:tcBorders>
                                </w:tcPr>
                                <w:p w14:paraId="5670C224" w14:textId="77777777" w:rsidR="00B96543" w:rsidRDefault="00B96543">
                                  <w:pPr>
                                    <w:pStyle w:val="TableParagraph"/>
                                    <w:spacing w:before="109"/>
                                    <w:ind w:left="86"/>
                                    <w:rPr>
                                      <w:b/>
                                      <w:sz w:val="24"/>
                                    </w:rPr>
                                  </w:pPr>
                                  <w:r>
                                    <w:rPr>
                                      <w:b/>
                                      <w:sz w:val="24"/>
                                    </w:rPr>
                                    <w:t>Name of court</w:t>
                                  </w:r>
                                </w:p>
                              </w:tc>
                            </w:tr>
                            <w:tr w:rsidR="00B96543" w14:paraId="7B6DDC01" w14:textId="77777777">
                              <w:trPr>
                                <w:trHeight w:val="433"/>
                              </w:trPr>
                              <w:tc>
                                <w:tcPr>
                                  <w:tcW w:w="1309" w:type="dxa"/>
                                  <w:tcBorders>
                                    <w:top w:val="single" w:sz="4" w:space="0" w:color="000000"/>
                                    <w:bottom w:val="single" w:sz="4" w:space="0" w:color="000000"/>
                                    <w:right w:val="single" w:sz="4" w:space="0" w:color="000000"/>
                                  </w:tcBorders>
                                </w:tcPr>
                                <w:p w14:paraId="0516DAE5" w14:textId="77777777" w:rsidR="00B96543" w:rsidRDefault="00B96543">
                                  <w:pPr>
                                    <w:pStyle w:val="TableParagraph"/>
                                    <w:spacing w:before="76"/>
                                    <w:ind w:left="86"/>
                                    <w:rPr>
                                      <w:b/>
                                      <w:sz w:val="24"/>
                                    </w:rPr>
                                  </w:pPr>
                                  <w:r>
                                    <w:rPr>
                                      <w:b/>
                                      <w:sz w:val="24"/>
                                    </w:rPr>
                                    <w:t>Case no.</w:t>
                                  </w:r>
                                </w:p>
                              </w:tc>
                              <w:tc>
                                <w:tcPr>
                                  <w:tcW w:w="3905" w:type="dxa"/>
                                  <w:tcBorders>
                                    <w:top w:val="single" w:sz="4" w:space="0" w:color="000000"/>
                                    <w:left w:val="single" w:sz="4" w:space="0" w:color="000000"/>
                                    <w:bottom w:val="single" w:sz="4" w:space="0" w:color="000000"/>
                                  </w:tcBorders>
                                </w:tcPr>
                                <w:p w14:paraId="58D84221" w14:textId="77777777" w:rsidR="00B96543" w:rsidRDefault="00B96543">
                                  <w:pPr>
                                    <w:pStyle w:val="TableParagraph"/>
                                    <w:rPr>
                                      <w:sz w:val="20"/>
                                    </w:rPr>
                                  </w:pPr>
                                </w:p>
                              </w:tc>
                            </w:tr>
                            <w:tr w:rsidR="00B96543" w14:paraId="4FD874C2" w14:textId="77777777">
                              <w:trPr>
                                <w:trHeight w:val="453"/>
                              </w:trPr>
                              <w:tc>
                                <w:tcPr>
                                  <w:tcW w:w="1309" w:type="dxa"/>
                                  <w:tcBorders>
                                    <w:top w:val="single" w:sz="4" w:space="0" w:color="000000"/>
                                    <w:bottom w:val="single" w:sz="4" w:space="0" w:color="000000"/>
                                    <w:right w:val="single" w:sz="4" w:space="0" w:color="000000"/>
                                  </w:tcBorders>
                                </w:tcPr>
                                <w:p w14:paraId="409E0168" w14:textId="77777777" w:rsidR="00B96543" w:rsidRDefault="00B96543">
                                  <w:pPr>
                                    <w:pStyle w:val="TableParagraph"/>
                                    <w:spacing w:before="120"/>
                                    <w:ind w:left="86"/>
                                    <w:rPr>
                                      <w:b/>
                                      <w:sz w:val="24"/>
                                    </w:rPr>
                                  </w:pPr>
                                  <w:r>
                                    <w:rPr>
                                      <w:b/>
                                      <w:sz w:val="24"/>
                                    </w:rPr>
                                    <w:t>Serial no.</w:t>
                                  </w:r>
                                </w:p>
                              </w:tc>
                              <w:tc>
                                <w:tcPr>
                                  <w:tcW w:w="3905" w:type="dxa"/>
                                  <w:tcBorders>
                                    <w:top w:val="single" w:sz="4" w:space="0" w:color="000000"/>
                                    <w:left w:val="single" w:sz="4" w:space="0" w:color="000000"/>
                                    <w:bottom w:val="single" w:sz="4" w:space="0" w:color="000000"/>
                                  </w:tcBorders>
                                </w:tcPr>
                                <w:p w14:paraId="08A8D3F8" w14:textId="77777777" w:rsidR="00B96543" w:rsidRDefault="00B96543">
                                  <w:pPr>
                                    <w:pStyle w:val="TableParagraph"/>
                                    <w:rPr>
                                      <w:sz w:val="20"/>
                                    </w:rPr>
                                  </w:pPr>
                                </w:p>
                              </w:tc>
                            </w:tr>
                            <w:tr w:rsidR="00B96543" w14:paraId="7169C7AA" w14:textId="77777777">
                              <w:trPr>
                                <w:trHeight w:val="447"/>
                              </w:trPr>
                              <w:tc>
                                <w:tcPr>
                                  <w:tcW w:w="1309" w:type="dxa"/>
                                  <w:tcBorders>
                                    <w:top w:val="single" w:sz="4" w:space="0" w:color="000000"/>
                                    <w:right w:val="single" w:sz="4" w:space="0" w:color="000000"/>
                                  </w:tcBorders>
                                </w:tcPr>
                                <w:p w14:paraId="3E042200" w14:textId="77777777" w:rsidR="00B96543" w:rsidRDefault="00B96543">
                                  <w:pPr>
                                    <w:pStyle w:val="TableParagraph"/>
                                    <w:spacing w:before="109"/>
                                    <w:ind w:left="84"/>
                                    <w:rPr>
                                      <w:b/>
                                      <w:sz w:val="24"/>
                                    </w:rPr>
                                  </w:pPr>
                                  <w:r>
                                    <w:rPr>
                                      <w:b/>
                                      <w:sz w:val="24"/>
                                    </w:rPr>
                                    <w:t>Date</w:t>
                                  </w:r>
                                </w:p>
                              </w:tc>
                              <w:tc>
                                <w:tcPr>
                                  <w:tcW w:w="3905" w:type="dxa"/>
                                  <w:tcBorders>
                                    <w:top w:val="single" w:sz="4" w:space="0" w:color="000000"/>
                                    <w:left w:val="single" w:sz="4" w:space="0" w:color="000000"/>
                                  </w:tcBorders>
                                </w:tcPr>
                                <w:p w14:paraId="3F992694" w14:textId="77777777" w:rsidR="00B96543" w:rsidRDefault="00B96543">
                                  <w:pPr>
                                    <w:pStyle w:val="TableParagraph"/>
                                    <w:rPr>
                                      <w:sz w:val="20"/>
                                    </w:rPr>
                                  </w:pPr>
                                </w:p>
                              </w:tc>
                            </w:tr>
                          </w:tbl>
                          <w:p w14:paraId="021DC50A" w14:textId="77777777" w:rsidR="00B96543" w:rsidRDefault="00B96543" w:rsidP="00B9654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99A29" id="_x0000_t202" coordsize="21600,21600" o:spt="202" path="m,l,21600r21600,l21600,xe">
                <v:stroke joinstyle="miter"/>
                <v:path gradientshapeok="t" o:connecttype="rect"/>
              </v:shapetype>
              <v:shape id="Text Box 80" o:spid="_x0000_s1026" type="#_x0000_t202" style="position:absolute;left:0;text-align:left;margin-left:305.2pt;margin-top:5.2pt;width:262.25pt;height:139.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kqp42AEAAJIDAAAOAAAAZHJzL2Uyb0RvYy54bWysU8Fu2zAMvQ/YPwi6L3YadCmMOEXXosOA&#13;&#10;bivQ9QMUWbaF2aJGKrGzrx8lx+m63YZdBIqint57pDbXY9+Jg0Gy4Eq5XORSGKehsq4p5fO3+3dX&#13;&#10;UlBQrlIdOFPKoyF5vX37ZjP4wlxAC11lUDCIo2LwpWxD8EWWkW5Nr2gB3jg+rAF7FXiLTVahGhi9&#13;&#10;77KLPH+fDYCVR9CGiLN306HcJvy6Njp8rWsyQXSlZG4hrZjWXVyz7UYVDSrfWn2iof6BRa+s40fP&#13;&#10;UHcqKLFH+xdUbzUCQR0WGvoM6tpqkzSwmmX+h5qnVnmTtLA55M820f+D1V8OT/4RRRg/wMgNTCLI&#13;&#10;P4D+TsLBbatcY24QYWiNqvjhZbQsGzwVp6vRaiooguyGz1Bxk9U+QAIaa+yjK6xTMDo34Hg23YxB&#13;&#10;aE6uVqv8cn0pheaz5Xqdr65SWzJVzNc9UvhooBcxKCVyVxO8OjxQiHRUMZfE1xzc265Lne3cqwQX&#13;&#10;xkyiHxlP3MO4G7k6ythBdWQhCNOg8GBz0AL+lGLgISkl/dgrNFJ0nxybESdqDnAOdnOgnOarpQxS&#13;&#10;TOFtmCZv79E2LSNPdju4YcNqm6S8sDjx5MYnhachjZP1+z5VvXyl7S8AAAD//wMAUEsDBBQABgAI&#13;&#10;AAAAIQBSGidC4gAAABABAAAPAAAAZHJzL2Rvd25yZXYueG1sTE/LboMwELxX6j9YW6m3xkAjFAgm&#13;&#10;ivo4VapK6KFHgx2wgtcUOwn9+y6n9rKr1czOo9jNdmAXPXnjUEC8ioBpbJ0y2An4rF8fNsB8kKjk&#13;&#10;4FAL+NEeduXtTSFz5a5Y6cshdIxE0OdSQB/CmHPu215b6Vdu1EjY0U1WBjqnjqtJXkncDjyJopRb&#13;&#10;aZAcejnqp163p8PZCth/YfVivt+bj+pYmbrOInxLT0Lc383PWxr7LbCg5/D3AUsHyg8lBWvcGZVn&#13;&#10;g4A0jtZEJWDZCyF+XGfAGgHJJkuAlwX/X6T8BQAA//8DAFBLAQItABQABgAIAAAAIQC2gziS/gAA&#13;&#10;AOEBAAATAAAAAAAAAAAAAAAAAAAAAABbQ29udGVudF9UeXBlc10ueG1sUEsBAi0AFAAGAAgAAAAh&#13;&#10;ADj9If/WAAAAlAEAAAsAAAAAAAAAAAAAAAAALwEAAF9yZWxzLy5yZWxzUEsBAi0AFAAGAAgAAAAh&#13;&#10;AH2SqnjYAQAAkgMAAA4AAAAAAAAAAAAAAAAALgIAAGRycy9lMm9Eb2MueG1sUEsBAi0AFAAGAAgA&#13;&#10;AAAhAFIaJ0LiAAAAEAEAAA8AAAAAAAAAAAAAAAAAMgQAAGRycy9kb3ducmV2LnhtbFBLBQYAAAAA&#13;&#10;BAAEAPMAAABBBQAAAAA=&#13;&#10;" filled="f" stroked="f">
                <v:textbox inset="0,0,0,0">
                  <w:txbxContent>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09"/>
                        <w:gridCol w:w="3905"/>
                      </w:tblGrid>
                      <w:tr w:rsidR="00B96543" w14:paraId="3ED4CF05" w14:textId="77777777">
                        <w:trPr>
                          <w:trHeight w:val="1383"/>
                        </w:trPr>
                        <w:tc>
                          <w:tcPr>
                            <w:tcW w:w="5214" w:type="dxa"/>
                            <w:gridSpan w:val="2"/>
                            <w:tcBorders>
                              <w:bottom w:val="single" w:sz="4" w:space="0" w:color="000000"/>
                            </w:tcBorders>
                          </w:tcPr>
                          <w:p w14:paraId="5670C224" w14:textId="77777777" w:rsidR="00B96543" w:rsidRDefault="00B96543">
                            <w:pPr>
                              <w:pStyle w:val="TableParagraph"/>
                              <w:spacing w:before="109"/>
                              <w:ind w:left="86"/>
                              <w:rPr>
                                <w:b/>
                                <w:sz w:val="24"/>
                              </w:rPr>
                            </w:pPr>
                            <w:r>
                              <w:rPr>
                                <w:b/>
                                <w:sz w:val="24"/>
                              </w:rPr>
                              <w:t>Name of court</w:t>
                            </w:r>
                          </w:p>
                        </w:tc>
                      </w:tr>
                      <w:tr w:rsidR="00B96543" w14:paraId="7B6DDC01" w14:textId="77777777">
                        <w:trPr>
                          <w:trHeight w:val="433"/>
                        </w:trPr>
                        <w:tc>
                          <w:tcPr>
                            <w:tcW w:w="1309" w:type="dxa"/>
                            <w:tcBorders>
                              <w:top w:val="single" w:sz="4" w:space="0" w:color="000000"/>
                              <w:bottom w:val="single" w:sz="4" w:space="0" w:color="000000"/>
                              <w:right w:val="single" w:sz="4" w:space="0" w:color="000000"/>
                            </w:tcBorders>
                          </w:tcPr>
                          <w:p w14:paraId="0516DAE5" w14:textId="77777777" w:rsidR="00B96543" w:rsidRDefault="00B96543">
                            <w:pPr>
                              <w:pStyle w:val="TableParagraph"/>
                              <w:spacing w:before="76"/>
                              <w:ind w:left="86"/>
                              <w:rPr>
                                <w:b/>
                                <w:sz w:val="24"/>
                              </w:rPr>
                            </w:pPr>
                            <w:r>
                              <w:rPr>
                                <w:b/>
                                <w:sz w:val="24"/>
                              </w:rPr>
                              <w:t>Case no.</w:t>
                            </w:r>
                          </w:p>
                        </w:tc>
                        <w:tc>
                          <w:tcPr>
                            <w:tcW w:w="3905" w:type="dxa"/>
                            <w:tcBorders>
                              <w:top w:val="single" w:sz="4" w:space="0" w:color="000000"/>
                              <w:left w:val="single" w:sz="4" w:space="0" w:color="000000"/>
                              <w:bottom w:val="single" w:sz="4" w:space="0" w:color="000000"/>
                            </w:tcBorders>
                          </w:tcPr>
                          <w:p w14:paraId="58D84221" w14:textId="77777777" w:rsidR="00B96543" w:rsidRDefault="00B96543">
                            <w:pPr>
                              <w:pStyle w:val="TableParagraph"/>
                              <w:rPr>
                                <w:sz w:val="20"/>
                              </w:rPr>
                            </w:pPr>
                          </w:p>
                        </w:tc>
                      </w:tr>
                      <w:tr w:rsidR="00B96543" w14:paraId="4FD874C2" w14:textId="77777777">
                        <w:trPr>
                          <w:trHeight w:val="453"/>
                        </w:trPr>
                        <w:tc>
                          <w:tcPr>
                            <w:tcW w:w="1309" w:type="dxa"/>
                            <w:tcBorders>
                              <w:top w:val="single" w:sz="4" w:space="0" w:color="000000"/>
                              <w:bottom w:val="single" w:sz="4" w:space="0" w:color="000000"/>
                              <w:right w:val="single" w:sz="4" w:space="0" w:color="000000"/>
                            </w:tcBorders>
                          </w:tcPr>
                          <w:p w14:paraId="409E0168" w14:textId="77777777" w:rsidR="00B96543" w:rsidRDefault="00B96543">
                            <w:pPr>
                              <w:pStyle w:val="TableParagraph"/>
                              <w:spacing w:before="120"/>
                              <w:ind w:left="86"/>
                              <w:rPr>
                                <w:b/>
                                <w:sz w:val="24"/>
                              </w:rPr>
                            </w:pPr>
                            <w:r>
                              <w:rPr>
                                <w:b/>
                                <w:sz w:val="24"/>
                              </w:rPr>
                              <w:t>Serial no.</w:t>
                            </w:r>
                          </w:p>
                        </w:tc>
                        <w:tc>
                          <w:tcPr>
                            <w:tcW w:w="3905" w:type="dxa"/>
                            <w:tcBorders>
                              <w:top w:val="single" w:sz="4" w:space="0" w:color="000000"/>
                              <w:left w:val="single" w:sz="4" w:space="0" w:color="000000"/>
                              <w:bottom w:val="single" w:sz="4" w:space="0" w:color="000000"/>
                            </w:tcBorders>
                          </w:tcPr>
                          <w:p w14:paraId="08A8D3F8" w14:textId="77777777" w:rsidR="00B96543" w:rsidRDefault="00B96543">
                            <w:pPr>
                              <w:pStyle w:val="TableParagraph"/>
                              <w:rPr>
                                <w:sz w:val="20"/>
                              </w:rPr>
                            </w:pPr>
                          </w:p>
                        </w:tc>
                      </w:tr>
                      <w:tr w:rsidR="00B96543" w14:paraId="7169C7AA" w14:textId="77777777">
                        <w:trPr>
                          <w:trHeight w:val="447"/>
                        </w:trPr>
                        <w:tc>
                          <w:tcPr>
                            <w:tcW w:w="1309" w:type="dxa"/>
                            <w:tcBorders>
                              <w:top w:val="single" w:sz="4" w:space="0" w:color="000000"/>
                              <w:right w:val="single" w:sz="4" w:space="0" w:color="000000"/>
                            </w:tcBorders>
                          </w:tcPr>
                          <w:p w14:paraId="3E042200" w14:textId="77777777" w:rsidR="00B96543" w:rsidRDefault="00B96543">
                            <w:pPr>
                              <w:pStyle w:val="TableParagraph"/>
                              <w:spacing w:before="109"/>
                              <w:ind w:left="84"/>
                              <w:rPr>
                                <w:b/>
                                <w:sz w:val="24"/>
                              </w:rPr>
                            </w:pPr>
                            <w:r>
                              <w:rPr>
                                <w:b/>
                                <w:sz w:val="24"/>
                              </w:rPr>
                              <w:t>Date</w:t>
                            </w:r>
                          </w:p>
                        </w:tc>
                        <w:tc>
                          <w:tcPr>
                            <w:tcW w:w="3905" w:type="dxa"/>
                            <w:tcBorders>
                              <w:top w:val="single" w:sz="4" w:space="0" w:color="000000"/>
                              <w:left w:val="single" w:sz="4" w:space="0" w:color="000000"/>
                            </w:tcBorders>
                          </w:tcPr>
                          <w:p w14:paraId="3F992694" w14:textId="77777777" w:rsidR="00B96543" w:rsidRDefault="00B96543">
                            <w:pPr>
                              <w:pStyle w:val="TableParagraph"/>
                              <w:rPr>
                                <w:sz w:val="20"/>
                              </w:rPr>
                            </w:pPr>
                          </w:p>
                        </w:tc>
                      </w:tr>
                    </w:tbl>
                    <w:p w14:paraId="021DC50A" w14:textId="77777777" w:rsidR="00B96543" w:rsidRDefault="00B96543" w:rsidP="00B96543">
                      <w:pPr>
                        <w:pStyle w:val="BodyText"/>
                      </w:pPr>
                    </w:p>
                  </w:txbxContent>
                </v:textbox>
                <w10:wrap anchorx="page"/>
              </v:shape>
            </w:pict>
          </mc:Fallback>
        </mc:AlternateContent>
      </w:r>
      <w:r w:rsidRPr="00B96543">
        <w:rPr>
          <w:rFonts w:eastAsia="Arial" w:cs="Arial"/>
          <w:b/>
          <w:sz w:val="36"/>
          <w:szCs w:val="22"/>
          <w:lang w:val="en-US" w:bidi="en-US"/>
        </w:rPr>
        <w:t>Court request for information to the Home Office</w:t>
      </w:r>
    </w:p>
    <w:p w14:paraId="296E39EB" w14:textId="77777777" w:rsidR="00B96543" w:rsidRPr="00B96543" w:rsidRDefault="00B96543" w:rsidP="00C6568C">
      <w:pPr>
        <w:autoSpaceDE w:val="0"/>
        <w:autoSpaceDN w:val="0"/>
        <w:spacing w:before="90"/>
        <w:ind w:left="106"/>
        <w:rPr>
          <w:rFonts w:eastAsia="Arial" w:cs="Arial"/>
          <w:sz w:val="26"/>
          <w:szCs w:val="22"/>
          <w:lang w:val="en-US" w:bidi="en-US"/>
        </w:rPr>
      </w:pPr>
      <w:r w:rsidRPr="00B96543">
        <w:rPr>
          <w:rFonts w:eastAsia="Arial" w:cs="Arial"/>
          <w:sz w:val="26"/>
          <w:szCs w:val="22"/>
          <w:lang w:val="en-US" w:bidi="en-US"/>
        </w:rPr>
        <w:t>UK Visas &amp; Immigration (UKVI)</w:t>
      </w:r>
    </w:p>
    <w:p w14:paraId="04B0AB9D" w14:textId="77777777" w:rsidR="00B96543" w:rsidRPr="00B96543" w:rsidRDefault="00B96543" w:rsidP="00C6568C">
      <w:pPr>
        <w:autoSpaceDE w:val="0"/>
        <w:autoSpaceDN w:val="0"/>
        <w:rPr>
          <w:rFonts w:eastAsia="Arial" w:cs="Arial"/>
          <w:sz w:val="28"/>
          <w:szCs w:val="22"/>
          <w:lang w:val="en-US" w:bidi="en-US"/>
        </w:rPr>
      </w:pPr>
    </w:p>
    <w:p w14:paraId="08B46534" w14:textId="77777777" w:rsidR="00B96543" w:rsidRPr="00B96543" w:rsidRDefault="00B96543" w:rsidP="00C6568C">
      <w:pPr>
        <w:autoSpaceDE w:val="0"/>
        <w:autoSpaceDN w:val="0"/>
        <w:spacing w:before="1"/>
        <w:rPr>
          <w:rFonts w:eastAsia="Arial" w:cs="Arial"/>
          <w:sz w:val="26"/>
          <w:szCs w:val="22"/>
          <w:lang w:val="en-US" w:bidi="en-US"/>
        </w:rPr>
      </w:pPr>
    </w:p>
    <w:p w14:paraId="0B9B3417" w14:textId="77777777" w:rsidR="00B96543" w:rsidRPr="00B96543" w:rsidRDefault="00B96543" w:rsidP="00C6568C">
      <w:pPr>
        <w:autoSpaceDE w:val="0"/>
        <w:autoSpaceDN w:val="0"/>
        <w:ind w:left="106"/>
        <w:outlineLvl w:val="0"/>
        <w:rPr>
          <w:rFonts w:eastAsia="Arial" w:cs="Arial"/>
          <w:b/>
          <w:bCs/>
          <w:sz w:val="22"/>
          <w:szCs w:val="22"/>
          <w:lang w:val="en-US" w:bidi="en-US"/>
        </w:rPr>
      </w:pPr>
      <w:r w:rsidRPr="00B96543">
        <w:rPr>
          <w:rFonts w:eastAsia="Arial" w:cs="Arial"/>
          <w:b/>
          <w:bCs/>
          <w:sz w:val="22"/>
          <w:szCs w:val="22"/>
          <w:lang w:val="en-US" w:bidi="en-US"/>
        </w:rPr>
        <w:t xml:space="preserve">Please note that information provided in this </w:t>
      </w:r>
      <w:proofErr w:type="gramStart"/>
      <w:r w:rsidRPr="00B96543">
        <w:rPr>
          <w:rFonts w:eastAsia="Arial" w:cs="Arial"/>
          <w:b/>
          <w:bCs/>
          <w:sz w:val="22"/>
          <w:szCs w:val="22"/>
          <w:lang w:val="en-US" w:bidi="en-US"/>
        </w:rPr>
        <w:t>form</w:t>
      </w:r>
      <w:proofErr w:type="gramEnd"/>
    </w:p>
    <w:p w14:paraId="5C2A12AC" w14:textId="77777777" w:rsidR="00B96543" w:rsidRPr="00B96543" w:rsidRDefault="00B96543" w:rsidP="00C6568C">
      <w:pPr>
        <w:autoSpaceDE w:val="0"/>
        <w:autoSpaceDN w:val="0"/>
        <w:spacing w:before="11"/>
        <w:ind w:left="106"/>
        <w:rPr>
          <w:rFonts w:eastAsia="Arial" w:cs="Arial"/>
          <w:b/>
          <w:sz w:val="22"/>
          <w:szCs w:val="22"/>
          <w:lang w:val="en-US" w:bidi="en-US"/>
        </w:rPr>
      </w:pPr>
      <w:r w:rsidRPr="00B96543">
        <w:rPr>
          <w:rFonts w:eastAsia="Arial" w:cs="Arial"/>
          <w:b/>
          <w:sz w:val="22"/>
          <w:szCs w:val="22"/>
          <w:lang w:val="en-US" w:bidi="en-US"/>
        </w:rPr>
        <w:t>will be forwarded to the Home Office</w:t>
      </w:r>
    </w:p>
    <w:p w14:paraId="551B32CA" w14:textId="77777777" w:rsidR="00B96543" w:rsidRPr="00B96543" w:rsidRDefault="00B96543" w:rsidP="00C6568C">
      <w:pPr>
        <w:autoSpaceDE w:val="0"/>
        <w:autoSpaceDN w:val="0"/>
        <w:rPr>
          <w:rFonts w:eastAsia="Arial" w:cs="Arial"/>
          <w:b/>
          <w:szCs w:val="22"/>
          <w:lang w:val="en-US" w:bidi="en-US"/>
        </w:rPr>
      </w:pPr>
    </w:p>
    <w:p w14:paraId="0F785537" w14:textId="77777777" w:rsidR="00B96543" w:rsidRPr="00B96543" w:rsidRDefault="00B96543" w:rsidP="00C6568C">
      <w:pPr>
        <w:autoSpaceDE w:val="0"/>
        <w:autoSpaceDN w:val="0"/>
        <w:rPr>
          <w:rFonts w:eastAsia="Arial" w:cs="Arial"/>
          <w:b/>
          <w:szCs w:val="22"/>
          <w:lang w:val="en-US" w:bidi="en-US"/>
        </w:rPr>
      </w:pPr>
    </w:p>
    <w:p w14:paraId="73DE4E22" w14:textId="3304537E" w:rsidR="00B96543" w:rsidRPr="00B96543" w:rsidRDefault="00B96543" w:rsidP="00C6568C">
      <w:pPr>
        <w:tabs>
          <w:tab w:val="left" w:pos="7231"/>
        </w:tabs>
        <w:autoSpaceDE w:val="0"/>
        <w:autoSpaceDN w:val="0"/>
        <w:spacing w:before="176" w:line="501" w:lineRule="auto"/>
        <w:ind w:left="106" w:right="3378"/>
        <w:rPr>
          <w:rFonts w:eastAsia="Arial" w:cs="Arial"/>
          <w:sz w:val="22"/>
          <w:szCs w:val="22"/>
          <w:lang w:val="en-US" w:bidi="en-US"/>
        </w:rPr>
      </w:pPr>
      <w:r>
        <w:rPr>
          <w:rFonts w:eastAsia="Arial" w:cs="Arial"/>
          <w:noProof/>
          <w:sz w:val="22"/>
          <w:szCs w:val="22"/>
          <w:lang w:val="en-US"/>
        </w:rPr>
        <mc:AlternateContent>
          <mc:Choice Requires="wps">
            <w:drawing>
              <wp:anchor distT="0" distB="0" distL="114300" distR="114300" simplePos="0" relativeHeight="251660288" behindDoc="1" locked="0" layoutInCell="1" allowOverlap="1" wp14:anchorId="4DEBEDA9" wp14:editId="7D39F1F6">
                <wp:simplePos x="0" y="0"/>
                <wp:positionH relativeFrom="page">
                  <wp:posOffset>1369695</wp:posOffset>
                </wp:positionH>
                <wp:positionV relativeFrom="paragraph">
                  <wp:posOffset>436880</wp:posOffset>
                </wp:positionV>
                <wp:extent cx="5828665" cy="464820"/>
                <wp:effectExtent l="7620" t="5715" r="12065" b="571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665" cy="464820"/>
                        </a:xfrm>
                        <a:prstGeom prst="rect">
                          <a:avLst/>
                        </a:prstGeom>
                        <a:noFill/>
                        <a:ln w="31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1377D4C" id="Rectangle 79" o:spid="_x0000_s1026" style="position:absolute;margin-left:107.85pt;margin-top:34.4pt;width:458.95pt;height:36.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LJBwIAAO0DAAAOAAAAZHJzL2Uyb0RvYy54bWysU9uO2jAQfa/Uf7D8XkIosDQirFZst6q0&#10;vUjbfsDgOMSq43HHhkC/vmPDsqh9q5oHy5Oxz8w5c7y8PfRW7DUFg66W5WgshXYKG+O2tfz+7eHN&#10;QooQwTVg0elaHnWQt6vXr5aDr/QEO7SNJsEgLlSDr2UXo6+KIqhO9xBG6LXjZIvUQ+SQtkVDMDB6&#10;b4vJeDwvBqTGEyodAv+9PyXlKuO3rVbxS9sGHYWtJfcW80p53aS1WC2h2hL4zqhzG/APXfRgHBe9&#10;QN1DBLEj8xdUbxRhwDaOFPYFtq1ROnNgNuX4DzZPHXidubA4wV9kCv8PVn3eP/mvlFoP/hHVjyAc&#10;rjtwW31HhEOnoeFyZRKqGHyoLhdSEPiq2AyfsOHRwi5i1uDQUp8AmZ04ZKmPF6n1IQrFP2eLyWI+&#10;n0mhODedTxeTPIsCqufbnkL8oLEXaVNL4lFmdNg/hpi6ger5SCrm8MFYm8dpnRhq+ba8meULAa1p&#10;UjKTpO1mbUnsIRkif5ka078+1pvItrSmr+XicgiqpMZ71+QqEYw97bkT687yJEWS+UK1webI6hCe&#10;PMdvhDcd0i8pBvZbLcPPHZCWwn50rPC7cjpNBs3BdHbDegi6zmyuM+AUQ9UySnHaruPJ1DtPZttx&#10;pTJzd3jHU2lNFuylq3Oz7Kms49n/ybTXcT718kpXvwEAAP//AwBQSwMEFAAGAAgAAAAhAPvcTTHf&#10;AAAACwEAAA8AAABkcnMvZG93bnJldi54bWxMj8tugzAQRfeV+g/WVOquMTgtIIKJokiVsuojbfcG&#10;TwDFD2SbQP++zqrZzWiO7pxbbRetyAWdH6zhkK4SIGhaKwfTcfj+en0qgPggjBTKGuTwix629f1d&#10;JUppZ/OJl2PoSAwxvhQc+hDGklLf9qiFX9kRTbydrNMixNV1VDoxx3CtKEuSjGoxmPihFyPue2zP&#10;x0lzePtghwb3ec6m91ketPspTjvF+ePDstsACbiEfxiu+lEd6ujU2MlITxQHlr7kEeWQFbHCFUjX&#10;6wxIE6dnlgCtK3rbof4DAAD//wMAUEsBAi0AFAAGAAgAAAAhALaDOJL+AAAA4QEAABMAAAAAAAAA&#10;AAAAAAAAAAAAAFtDb250ZW50X1R5cGVzXS54bWxQSwECLQAUAAYACAAAACEAOP0h/9YAAACUAQAA&#10;CwAAAAAAAAAAAAAAAAAvAQAAX3JlbHMvLnJlbHNQSwECLQAUAAYACAAAACEAVfniyQcCAADtAwAA&#10;DgAAAAAAAAAAAAAAAAAuAgAAZHJzL2Uyb0RvYy54bWxQSwECLQAUAAYACAAAACEA+9xNMd8AAAAL&#10;AQAADwAAAAAAAAAAAAAAAABhBAAAZHJzL2Rvd25yZXYueG1sUEsFBgAAAAAEAAQA8wAAAG0FAAAA&#10;AA==&#10;" filled="f" strokeweight=".25pt">
                <w10:wrap anchorx="page"/>
              </v:rect>
            </w:pict>
          </mc:Fallback>
        </mc:AlternateContent>
      </w:r>
      <w:r w:rsidRPr="00B96543">
        <w:rPr>
          <w:rFonts w:eastAsia="Arial" w:cs="Arial"/>
          <w:sz w:val="22"/>
          <w:szCs w:val="22"/>
          <w:lang w:val="en-US" w:bidi="en-US"/>
        </w:rPr>
        <w:t>In the matter</w:t>
      </w:r>
      <w:r w:rsidRPr="00B96543">
        <w:rPr>
          <w:rFonts w:eastAsia="Arial" w:cs="Arial"/>
          <w:spacing w:val="-1"/>
          <w:sz w:val="22"/>
          <w:szCs w:val="22"/>
          <w:lang w:val="en-US" w:bidi="en-US"/>
        </w:rPr>
        <w:t xml:space="preserve"> </w:t>
      </w:r>
      <w:r w:rsidRPr="00B96543">
        <w:rPr>
          <w:rFonts w:eastAsia="Arial" w:cs="Arial"/>
          <w:sz w:val="22"/>
          <w:szCs w:val="22"/>
          <w:lang w:val="en-US" w:bidi="en-US"/>
        </w:rPr>
        <w:t>of</w:t>
      </w:r>
      <w:r w:rsidRPr="00B96543">
        <w:rPr>
          <w:rFonts w:eastAsia="Arial" w:cs="Arial"/>
          <w:spacing w:val="-2"/>
          <w:sz w:val="22"/>
          <w:szCs w:val="22"/>
          <w:lang w:val="en-US" w:bidi="en-US"/>
        </w:rPr>
        <w:t xml:space="preserve"> </w:t>
      </w:r>
      <w:r w:rsidRPr="00B96543">
        <w:rPr>
          <w:rFonts w:eastAsia="Arial" w:cs="Arial"/>
          <w:spacing w:val="5"/>
          <w:sz w:val="22"/>
          <w:szCs w:val="22"/>
          <w:lang w:val="en-US" w:bidi="en-US"/>
        </w:rPr>
        <w:t>the</w:t>
      </w:r>
      <w:r w:rsidRPr="00B96543">
        <w:rPr>
          <w:rFonts w:eastAsia="Arial" w:cs="Arial"/>
          <w:spacing w:val="5"/>
          <w:sz w:val="22"/>
          <w:szCs w:val="22"/>
          <w:u w:val="single"/>
          <w:lang w:val="en-US" w:bidi="en-US"/>
        </w:rPr>
        <w:tab/>
      </w:r>
      <w:r w:rsidRPr="00B96543">
        <w:rPr>
          <w:rFonts w:eastAsia="Arial" w:cs="Arial"/>
          <w:sz w:val="22"/>
          <w:szCs w:val="22"/>
          <w:lang w:val="en-US" w:bidi="en-US"/>
        </w:rPr>
        <w:t>Act</w:t>
      </w:r>
    </w:p>
    <w:p w14:paraId="32685228" w14:textId="77777777" w:rsidR="00B96543" w:rsidRPr="00B96543" w:rsidRDefault="00B96543" w:rsidP="00C6568C">
      <w:pPr>
        <w:tabs>
          <w:tab w:val="left" w:pos="7231"/>
        </w:tabs>
        <w:autoSpaceDE w:val="0"/>
        <w:autoSpaceDN w:val="0"/>
        <w:spacing w:before="176" w:line="501" w:lineRule="auto"/>
        <w:ind w:left="106" w:right="3378"/>
        <w:rPr>
          <w:rFonts w:eastAsia="Arial" w:cs="Arial"/>
          <w:sz w:val="22"/>
          <w:szCs w:val="22"/>
          <w:lang w:val="en-US" w:bidi="en-US"/>
        </w:rPr>
      </w:pPr>
      <w:r w:rsidRPr="00B96543">
        <w:rPr>
          <w:rFonts w:eastAsia="Arial" w:cs="Arial"/>
          <w:sz w:val="22"/>
          <w:szCs w:val="22"/>
          <w:lang w:val="en-US" w:bidi="en-US"/>
        </w:rPr>
        <w:t>In the matter</w:t>
      </w:r>
      <w:r w:rsidRPr="00B96543">
        <w:rPr>
          <w:rFonts w:eastAsia="Arial" w:cs="Arial"/>
          <w:spacing w:val="-1"/>
          <w:sz w:val="22"/>
          <w:szCs w:val="22"/>
          <w:lang w:val="en-US" w:bidi="en-US"/>
        </w:rPr>
        <w:t xml:space="preserve"> </w:t>
      </w:r>
      <w:r w:rsidRPr="00B96543">
        <w:rPr>
          <w:rFonts w:eastAsia="Arial" w:cs="Arial"/>
          <w:sz w:val="22"/>
          <w:szCs w:val="22"/>
          <w:lang w:val="en-US" w:bidi="en-US"/>
        </w:rPr>
        <w:t>of</w:t>
      </w:r>
    </w:p>
    <w:p w14:paraId="6724A045" w14:textId="77777777" w:rsidR="00B96543" w:rsidRPr="00B96543" w:rsidRDefault="00B96543" w:rsidP="00C6568C">
      <w:pPr>
        <w:autoSpaceDE w:val="0"/>
        <w:autoSpaceDN w:val="0"/>
        <w:rPr>
          <w:rFonts w:eastAsia="Arial" w:cs="Arial"/>
          <w:sz w:val="22"/>
          <w:szCs w:val="22"/>
          <w:lang w:val="en-US" w:bidi="en-US"/>
        </w:rPr>
      </w:pPr>
    </w:p>
    <w:p w14:paraId="03256BCF" w14:textId="77777777" w:rsidR="00B96543" w:rsidRPr="00B96543" w:rsidRDefault="00B96543" w:rsidP="00C6568C">
      <w:pPr>
        <w:autoSpaceDE w:val="0"/>
        <w:autoSpaceDN w:val="0"/>
        <w:spacing w:before="4"/>
        <w:rPr>
          <w:rFonts w:eastAsia="Arial" w:cs="Arial"/>
          <w:sz w:val="22"/>
          <w:szCs w:val="22"/>
          <w:lang w:val="en-US" w:bidi="en-US"/>
        </w:rPr>
      </w:pPr>
    </w:p>
    <w:p w14:paraId="4DA59786" w14:textId="6D00056A" w:rsidR="00B96543" w:rsidRPr="00B96543" w:rsidRDefault="00B96543" w:rsidP="00C6568C">
      <w:pPr>
        <w:autoSpaceDE w:val="0"/>
        <w:autoSpaceDN w:val="0"/>
        <w:spacing w:before="93" w:line="249" w:lineRule="auto"/>
        <w:ind w:left="106" w:right="637"/>
        <w:rPr>
          <w:rFonts w:eastAsia="Arial" w:cs="Arial"/>
          <w:sz w:val="22"/>
          <w:szCs w:val="22"/>
          <w:lang w:val="en-US" w:bidi="en-US"/>
        </w:rPr>
      </w:pPr>
      <w:r>
        <w:rPr>
          <w:rFonts w:eastAsia="Arial" w:cs="Arial"/>
          <w:noProof/>
          <w:sz w:val="22"/>
          <w:szCs w:val="22"/>
          <w:lang w:val="en-US"/>
        </w:rPr>
        <mc:AlternateContent>
          <mc:Choice Requires="wps">
            <w:drawing>
              <wp:anchor distT="0" distB="0" distL="114300" distR="114300" simplePos="0" relativeHeight="251661312" behindDoc="1" locked="0" layoutInCell="1" allowOverlap="1" wp14:anchorId="6F095345" wp14:editId="7D5CD262">
                <wp:simplePos x="0" y="0"/>
                <wp:positionH relativeFrom="page">
                  <wp:posOffset>2390775</wp:posOffset>
                </wp:positionH>
                <wp:positionV relativeFrom="paragraph">
                  <wp:posOffset>1988820</wp:posOffset>
                </wp:positionV>
                <wp:extent cx="140970" cy="140970"/>
                <wp:effectExtent l="9525" t="13335" r="11430" b="762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noFill/>
                        <a:ln w="31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24CAEA" id="Rectangle 78" o:spid="_x0000_s1026" style="position:absolute;margin-left:188.25pt;margin-top:156.6pt;width:11.1pt;height:1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9pwAAIAAOwDAAAOAAAAZHJzL2Uyb0RvYy54bWysU9tu2zAMfR+wfxD0vjjO0qU14hRFug4D&#10;ugvQ7QMUWbaFSaJGKXGyrx8lu2mwvQ3zg0Ca1CF5eLS+PVrDDgqDBlfzcjbnTDkJjXZdzb9/e3hz&#10;zVmIwjXCgFM1P6nAbzevX60HX6kF9GAahYxAXKgGX/M+Rl8VRZC9siLMwCtHwRbQikgudkWDYiB0&#10;a4rFfP6uGAAbjyBVCPT3fgzyTcZvWyXjl7YNKjJTc+ot5hPzuUtnsVmLqkPhey2nNsQ/dGGFdlT0&#10;DHUvomB71H9BWS0RArRxJsEW0LZaqjwDTVPO/5jmqRde5VmInODPNIX/Bys/H578V0ytB/8I8kdg&#10;Dra9cJ26Q4ShV6KhcmUiqhh8qM4XkhPoKtsNn6Ch1Yp9hMzBsUWbAGk6dsxUn85Uq2Nkkn6Wy/nN&#10;ihYiKTTZqYKoni97DPGDAsuSUXOkTWZwcXgMcUx9Tkm1HDxoY/I2jWNDzd+Wq6t8IYDRTQrmGbHb&#10;bQ2yg0h6yF+ejKa/TLM6kiqNtjW/PieJKpHx3jW5ShTajDY1bdzETiIkaS9UO2hORA7CKDl6ImT0&#10;gL84G0huNQ8/9wIVZ+ajI4JvyuUy6TM7y6vVghy8jOwuI8JJgqp55Gw0t3HU9N6j7nqqVObZHdzR&#10;UlqdCXvpamqWJJUpn+SfNHvp56yXR7r5DQAA//8DAFBLAwQUAAYACAAAACEAEbs3tt8AAAALAQAA&#10;DwAAAGRycy9kb3ducmV2LnhtbEyPy07DMBBF90j8gzVI7KjThDYhxKmqSkhd8Siwd+JpEuFHZDtN&#10;+HuGFezuaI7unKl2i9Hsgj4MzgpYrxJgaFunBtsJ+Hh/uiuAhSitktpZFPCNAXb19VUlS+Vm+4aX&#10;U+wYldhQSgF9jGPJeWh7NDKs3IiWdmfnjYw0+o4rL2cqN5qnSbLlRg6WLvRyxEOP7ddpMgKeX9Nj&#10;g4c8T6eXWR2N/yzOey3E7c2yfwQWcYl/MPzqkzrU5NS4yarAtIAs324IpbDOUmBEZA9FDqyhkG3u&#10;gdcV//9D/QMAAP//AwBQSwECLQAUAAYACAAAACEAtoM4kv4AAADhAQAAEwAAAAAAAAAAAAAAAAAA&#10;AAAAW0NvbnRlbnRfVHlwZXNdLnhtbFBLAQItABQABgAIAAAAIQA4/SH/1gAAAJQBAAALAAAAAAAA&#10;AAAAAAAAAC8BAABfcmVscy8ucmVsc1BLAQItABQABgAIAAAAIQBUR9pwAAIAAOwDAAAOAAAAAAAA&#10;AAAAAAAAAC4CAABkcnMvZTJvRG9jLnhtbFBLAQItABQABgAIAAAAIQARuze23wAAAAsBAAAPAAAA&#10;AAAAAAAAAAAAAFoEAABkcnMvZG93bnJldi54bWxQSwUGAAAAAAQABADzAAAAZgUAAAAA&#10;" filled="f" strokeweight=".25pt">
                <w10:wrap anchorx="page"/>
              </v:rect>
            </w:pict>
          </mc:Fallback>
        </mc:AlternateContent>
      </w:r>
      <w:r>
        <w:rPr>
          <w:rFonts w:eastAsia="Arial" w:cs="Arial"/>
          <w:noProof/>
          <w:sz w:val="22"/>
          <w:szCs w:val="22"/>
          <w:lang w:val="en-US"/>
        </w:rPr>
        <mc:AlternateContent>
          <mc:Choice Requires="wps">
            <w:drawing>
              <wp:anchor distT="0" distB="0" distL="114300" distR="114300" simplePos="0" relativeHeight="251662336" behindDoc="1" locked="0" layoutInCell="1" allowOverlap="1" wp14:anchorId="53CC66F7" wp14:editId="233C2946">
                <wp:simplePos x="0" y="0"/>
                <wp:positionH relativeFrom="page">
                  <wp:posOffset>2390775</wp:posOffset>
                </wp:positionH>
                <wp:positionV relativeFrom="paragraph">
                  <wp:posOffset>2322195</wp:posOffset>
                </wp:positionV>
                <wp:extent cx="140970" cy="140970"/>
                <wp:effectExtent l="9525" t="13335" r="11430" b="762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noFill/>
                        <a:ln w="31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F7C2CA7" id="Rectangle 77" o:spid="_x0000_s1026" style="position:absolute;margin-left:188.25pt;margin-top:182.85pt;width:11.1pt;height:11.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9pwAAIAAOwDAAAOAAAAZHJzL2Uyb0RvYy54bWysU9tu2zAMfR+wfxD0vjjO0qU14hRFug4D&#10;ugvQ7QMUWbaFSaJGKXGyrx8lu2mwvQ3zg0Ca1CF5eLS+PVrDDgqDBlfzcjbnTDkJjXZdzb9/e3hz&#10;zVmIwjXCgFM1P6nAbzevX60HX6kF9GAahYxAXKgGX/M+Rl8VRZC9siLMwCtHwRbQikgudkWDYiB0&#10;a4rFfP6uGAAbjyBVCPT3fgzyTcZvWyXjl7YNKjJTc+ot5hPzuUtnsVmLqkPhey2nNsQ/dGGFdlT0&#10;DHUvomB71H9BWS0RArRxJsEW0LZaqjwDTVPO/5jmqRde5VmInODPNIX/Bys/H578V0ytB/8I8kdg&#10;Dra9cJ26Q4ShV6KhcmUiqhh8qM4XkhPoKtsNn6Ch1Yp9hMzBsUWbAGk6dsxUn85Uq2Nkkn6Wy/nN&#10;ihYiKTTZqYKoni97DPGDAsuSUXOkTWZwcXgMcUx9Tkm1HDxoY/I2jWNDzd+Wq6t8IYDRTQrmGbHb&#10;bQ2yg0h6yF+ejKa/TLM6kiqNtjW/PieJKpHx3jW5ShTajDY1bdzETiIkaS9UO2hORA7CKDl6ImT0&#10;gL84G0huNQ8/9wIVZ+ajI4JvyuUy6TM7y6vVghy8jOwuI8JJgqp55Gw0t3HU9N6j7nqqVObZHdzR&#10;UlqdCXvpamqWJJUpn+SfNHvp56yXR7r5DQAA//8DAFBLAwQUAAYACAAAACEAR6ODUt4AAAALAQAA&#10;DwAAAGRycy9kb3ducmV2LnhtbEyPy07DMBBF90j8gzVI7KhDqsZpiFNVlZC64lFg78TTJMKPKHaa&#10;8PcMK7o7o7m6c6bcLdawC46h907C4yoBhq7xunethM+P54ccWIjKaWW8Qwk/GGBX3d6UqtB+du94&#10;OcWWUYkLhZLQxTgUnIemQ6vCyg/oaHf2o1WRxrHlelQzlVvD0yTJuFW9owudGvDQYfN9mqyEl7f0&#10;WONBiHR6nfXRjl/5eW+kvL9b9k/AIi7xPwx/+qQOFTnVfnI6MCNhLbINRQmyjQBGifU2J6gJcrEF&#10;XpX8+ofqFwAA//8DAFBLAQItABQABgAIAAAAIQC2gziS/gAAAOEBAAATAAAAAAAAAAAAAAAAAAAA&#10;AABbQ29udGVudF9UeXBlc10ueG1sUEsBAi0AFAAGAAgAAAAhADj9If/WAAAAlAEAAAsAAAAAAAAA&#10;AAAAAAAALwEAAF9yZWxzLy5yZWxzUEsBAi0AFAAGAAgAAAAhAFRH2nAAAgAA7AMAAA4AAAAAAAAA&#10;AAAAAAAALgIAAGRycy9lMm9Eb2MueG1sUEsBAi0AFAAGAAgAAAAhAEejg1LeAAAACwEAAA8AAAAA&#10;AAAAAAAAAAAAWgQAAGRycy9kb3ducmV2LnhtbFBLBQYAAAAABAAEAPMAAABlBQAAAAA=&#10;" filled="f" strokeweight=".25pt">
                <w10:wrap anchorx="page"/>
              </v:rect>
            </w:pict>
          </mc:Fallback>
        </mc:AlternateContent>
      </w:r>
      <w:r>
        <w:rPr>
          <w:rFonts w:eastAsia="Arial" w:cs="Arial"/>
          <w:noProof/>
          <w:sz w:val="22"/>
          <w:szCs w:val="22"/>
          <w:lang w:val="en-US"/>
        </w:rPr>
        <mc:AlternateContent>
          <mc:Choice Requires="wps">
            <w:drawing>
              <wp:anchor distT="0" distB="0" distL="114300" distR="114300" simplePos="0" relativeHeight="251663360" behindDoc="1" locked="0" layoutInCell="1" allowOverlap="1" wp14:anchorId="6396F6F5" wp14:editId="044AF53A">
                <wp:simplePos x="0" y="0"/>
                <wp:positionH relativeFrom="page">
                  <wp:posOffset>2390775</wp:posOffset>
                </wp:positionH>
                <wp:positionV relativeFrom="paragraph">
                  <wp:posOffset>2780665</wp:posOffset>
                </wp:positionV>
                <wp:extent cx="140970" cy="140970"/>
                <wp:effectExtent l="9525" t="5080" r="11430" b="635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noFill/>
                        <a:ln w="31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FD81CE5" id="Rectangle 76" o:spid="_x0000_s1026" style="position:absolute;margin-left:188.25pt;margin-top:218.95pt;width:11.1pt;height:11.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9pwAAIAAOwDAAAOAAAAZHJzL2Uyb0RvYy54bWysU9tu2zAMfR+wfxD0vjjO0qU14hRFug4D&#10;ugvQ7QMUWbaFSaJGKXGyrx8lu2mwvQ3zg0Ca1CF5eLS+PVrDDgqDBlfzcjbnTDkJjXZdzb9/e3hz&#10;zVmIwjXCgFM1P6nAbzevX60HX6kF9GAahYxAXKgGX/M+Rl8VRZC9siLMwCtHwRbQikgudkWDYiB0&#10;a4rFfP6uGAAbjyBVCPT3fgzyTcZvWyXjl7YNKjJTc+ot5hPzuUtnsVmLqkPhey2nNsQ/dGGFdlT0&#10;DHUvomB71H9BWS0RArRxJsEW0LZaqjwDTVPO/5jmqRde5VmInODPNIX/Bys/H578V0ytB/8I8kdg&#10;Dra9cJ26Q4ShV6KhcmUiqhh8qM4XkhPoKtsNn6Ch1Yp9hMzBsUWbAGk6dsxUn85Uq2Nkkn6Wy/nN&#10;ihYiKTTZqYKoni97DPGDAsuSUXOkTWZwcXgMcUx9Tkm1HDxoY/I2jWNDzd+Wq6t8IYDRTQrmGbHb&#10;bQ2yg0h6yF+ejKa/TLM6kiqNtjW/PieJKpHx3jW5ShTajDY1bdzETiIkaS9UO2hORA7CKDl6ImT0&#10;gL84G0huNQ8/9wIVZ+ajI4JvyuUy6TM7y6vVghy8jOwuI8JJgqp55Gw0t3HU9N6j7nqqVObZHdzR&#10;UlqdCXvpamqWJJUpn+SfNHvp56yXR7r5DQAA//8DAFBLAwQUAAYACAAAACEAgdSV8eAAAAALAQAA&#10;DwAAAGRycy9kb3ducmV2LnhtbEyPy07DMBBF90j8gzVI7KjTBOI0xKmqSkhdFSiwd+JpEuFHZDtN&#10;+HvcFSxn5ujOudV20Ypc0PnBGg7rVQIETWvlYDoOnx8vDwUQH4SRQlmDHH7Qw7a+valEKe1s3vFy&#10;Ch2JIcaXgkMfwlhS6tsetfArO6KJt7N1WoQ4uo5KJ+YYrhVNkySnWgwmfujFiPse2+/TpDkc39JD&#10;g3vG0ul1lgftvorzTnF+f7fsnoEEXMIfDFf9qA51dGrsZKQnikPG8qeIcnjM2AZIJLJNwYA0cZMn&#10;a6B1Rf93qH8BAAD//wMAUEsBAi0AFAAGAAgAAAAhALaDOJL+AAAA4QEAABMAAAAAAAAAAAAAAAAA&#10;AAAAAFtDb250ZW50X1R5cGVzXS54bWxQSwECLQAUAAYACAAAACEAOP0h/9YAAACUAQAACwAAAAAA&#10;AAAAAAAAAAAvAQAAX3JlbHMvLnJlbHNQSwECLQAUAAYACAAAACEAVEfacAACAADsAwAADgAAAAAA&#10;AAAAAAAAAAAuAgAAZHJzL2Uyb0RvYy54bWxQSwECLQAUAAYACAAAACEAgdSV8eAAAAALAQAADwAA&#10;AAAAAAAAAAAAAABaBAAAZHJzL2Rvd25yZXYueG1sUEsFBgAAAAAEAAQA8wAAAGcFAAAAAA==&#10;" filled="f" strokeweight=".25pt">
                <w10:wrap anchorx="page"/>
              </v:rect>
            </w:pict>
          </mc:Fallback>
        </mc:AlternateContent>
      </w:r>
      <w:r>
        <w:rPr>
          <w:rFonts w:eastAsia="Arial" w:cs="Arial"/>
          <w:noProof/>
          <w:sz w:val="22"/>
          <w:szCs w:val="22"/>
          <w:lang w:val="en-US"/>
        </w:rPr>
        <mc:AlternateContent>
          <mc:Choice Requires="wps">
            <w:drawing>
              <wp:anchor distT="0" distB="0" distL="114300" distR="114300" simplePos="0" relativeHeight="251664384" behindDoc="1" locked="0" layoutInCell="1" allowOverlap="1" wp14:anchorId="318CFE0E" wp14:editId="51C17549">
                <wp:simplePos x="0" y="0"/>
                <wp:positionH relativeFrom="page">
                  <wp:posOffset>2390775</wp:posOffset>
                </wp:positionH>
                <wp:positionV relativeFrom="paragraph">
                  <wp:posOffset>3114040</wp:posOffset>
                </wp:positionV>
                <wp:extent cx="140970" cy="140970"/>
                <wp:effectExtent l="9525" t="5080" r="11430" b="635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noFill/>
                        <a:ln w="31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546F1E1" id="Rectangle 75" o:spid="_x0000_s1026" style="position:absolute;margin-left:188.25pt;margin-top:245.2pt;width:11.1pt;height:11.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9pwAAIAAOwDAAAOAAAAZHJzL2Uyb0RvYy54bWysU9tu2zAMfR+wfxD0vjjO0qU14hRFug4D&#10;ugvQ7QMUWbaFSaJGKXGyrx8lu2mwvQ3zg0Ca1CF5eLS+PVrDDgqDBlfzcjbnTDkJjXZdzb9/e3hz&#10;zVmIwjXCgFM1P6nAbzevX60HX6kF9GAahYxAXKgGX/M+Rl8VRZC9siLMwCtHwRbQikgudkWDYiB0&#10;a4rFfP6uGAAbjyBVCPT3fgzyTcZvWyXjl7YNKjJTc+ot5hPzuUtnsVmLqkPhey2nNsQ/dGGFdlT0&#10;DHUvomB71H9BWS0RArRxJsEW0LZaqjwDTVPO/5jmqRde5VmInODPNIX/Bys/H578V0ytB/8I8kdg&#10;Dra9cJ26Q4ShV6KhcmUiqhh8qM4XkhPoKtsNn6Ch1Yp9hMzBsUWbAGk6dsxUn85Uq2Nkkn6Wy/nN&#10;ihYiKTTZqYKoni97DPGDAsuSUXOkTWZwcXgMcUx9Tkm1HDxoY/I2jWNDzd+Wq6t8IYDRTQrmGbHb&#10;bQ2yg0h6yF+ejKa/TLM6kiqNtjW/PieJKpHx3jW5ShTajDY1bdzETiIkaS9UO2hORA7CKDl6ImT0&#10;gL84G0huNQ8/9wIVZ+ajI4JvyuUy6TM7y6vVghy8jOwuI8JJgqp55Gw0t3HU9N6j7nqqVObZHdzR&#10;UlqdCXvpamqWJJUpn+SfNHvp56yXR7r5DQAA//8DAFBLAwQUAAYACAAAACEA9Zo+r+EAAAALAQAA&#10;DwAAAGRycy9kb3ducmV2LnhtbEyPy26DMBBF95X6D9ZU6q4xIQkQgomiSJWy6iNt9gZPABWPkW0C&#10;/fu6q3Y5ukf3nin2s+7ZDa3rDAlYLiJgSLVRHTUCPj+enzJgzktSsjeEAr7Rwb68vytkrsxE73g7&#10;+4aFEnK5FNB6P+Scu7pFLd3CDEghuxqrpQ+nbbiycgrluudxFCVcy47CQisHPLZYf51HLeDlLT5V&#10;eEzTeHyd1EnbS3Y99EI8PsyHHTCPs/+D4Vc/qEMZnCozknKsF7BKk01ABay30RpYIFbbLAVWCdgs&#10;4wR4WfD/P5Q/AAAA//8DAFBLAQItABQABgAIAAAAIQC2gziS/gAAAOEBAAATAAAAAAAAAAAAAAAA&#10;AAAAAABbQ29udGVudF9UeXBlc10ueG1sUEsBAi0AFAAGAAgAAAAhADj9If/WAAAAlAEAAAsAAAAA&#10;AAAAAAAAAAAALwEAAF9yZWxzLy5yZWxzUEsBAi0AFAAGAAgAAAAhAFRH2nAAAgAA7AMAAA4AAAAA&#10;AAAAAAAAAAAALgIAAGRycy9lMm9Eb2MueG1sUEsBAi0AFAAGAAgAAAAhAPWaPq/hAAAACwEAAA8A&#10;AAAAAAAAAAAAAAAAWgQAAGRycy9kb3ducmV2LnhtbFBLBQYAAAAABAAEAPMAAABoBQAAAAA=&#10;" filled="f" strokeweight=".25pt">
                <w10:wrap anchorx="page"/>
              </v:rect>
            </w:pict>
          </mc:Fallback>
        </mc:AlternateContent>
      </w:r>
      <w:r>
        <w:rPr>
          <w:rFonts w:eastAsia="Arial" w:cs="Arial"/>
          <w:noProof/>
          <w:sz w:val="22"/>
          <w:szCs w:val="22"/>
          <w:lang w:val="en-US"/>
        </w:rPr>
        <mc:AlternateContent>
          <mc:Choice Requires="wps">
            <w:drawing>
              <wp:anchor distT="0" distB="0" distL="114300" distR="114300" simplePos="0" relativeHeight="251665408" behindDoc="1" locked="0" layoutInCell="1" allowOverlap="1" wp14:anchorId="08FB2BE4" wp14:editId="2830FBBB">
                <wp:simplePos x="0" y="0"/>
                <wp:positionH relativeFrom="page">
                  <wp:posOffset>2390775</wp:posOffset>
                </wp:positionH>
                <wp:positionV relativeFrom="paragraph">
                  <wp:posOffset>3573145</wp:posOffset>
                </wp:positionV>
                <wp:extent cx="140970" cy="140970"/>
                <wp:effectExtent l="9525" t="6985" r="11430" b="1397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noFill/>
                        <a:ln w="31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5740F8F" id="Rectangle 74" o:spid="_x0000_s1026" style="position:absolute;margin-left:188.25pt;margin-top:281.35pt;width:11.1pt;height:11.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9pwAAIAAOwDAAAOAAAAZHJzL2Uyb0RvYy54bWysU9tu2zAMfR+wfxD0vjjO0qU14hRFug4D&#10;ugvQ7QMUWbaFSaJGKXGyrx8lu2mwvQ3zg0Ca1CF5eLS+PVrDDgqDBlfzcjbnTDkJjXZdzb9/e3hz&#10;zVmIwjXCgFM1P6nAbzevX60HX6kF9GAahYxAXKgGX/M+Rl8VRZC9siLMwCtHwRbQikgudkWDYiB0&#10;a4rFfP6uGAAbjyBVCPT3fgzyTcZvWyXjl7YNKjJTc+ot5hPzuUtnsVmLqkPhey2nNsQ/dGGFdlT0&#10;DHUvomB71H9BWS0RArRxJsEW0LZaqjwDTVPO/5jmqRde5VmInODPNIX/Bys/H578V0ytB/8I8kdg&#10;Dra9cJ26Q4ShV6KhcmUiqhh8qM4XkhPoKtsNn6Ch1Yp9hMzBsUWbAGk6dsxUn85Uq2Nkkn6Wy/nN&#10;ihYiKTTZqYKoni97DPGDAsuSUXOkTWZwcXgMcUx9Tkm1HDxoY/I2jWNDzd+Wq6t8IYDRTQrmGbHb&#10;bQ2yg0h6yF+ejKa/TLM6kiqNtjW/PieJKpHx3jW5ShTajDY1bdzETiIkaS9UO2hORA7CKDl6ImT0&#10;gL84G0huNQ8/9wIVZ+ajI4JvyuUy6TM7y6vVghy8jOwuI8JJgqp55Gw0t3HU9N6j7nqqVObZHdzR&#10;UlqdCXvpamqWJJUpn+SfNHvp56yXR7r5DQAA//8DAFBLAwQUAAYACAAAACEAMSj6zN8AAAALAQAA&#10;DwAAAGRycy9kb3ducmV2LnhtbEyPy07DMBBF90j8gzVI7KhDSpM0xKmqSkhd8Siwd+JpEuFHZDtN&#10;+HuGFezmcXTnTLVbjGYX9GFwVsD9KgGGtnVqsJ2Aj/enuwJYiNIqqZ1FAd8YYFdfX1WyVG62b3g5&#10;xY5RiA2lFNDHOJach7ZHI8PKjWhpd3beyEit77jycqZwo3maJBk3crB0oZcjHnpsv06TEfD8mh4b&#10;POR5Or3M6mj8Z3HeayFub5b9I7CIS/yD4Vef1KEmp8ZNVgWmBazzbEOogE2W5sCIWG8LKhqaFA9b&#10;4HXF//9Q/wAAAP//AwBQSwECLQAUAAYACAAAACEAtoM4kv4AAADhAQAAEwAAAAAAAAAAAAAAAAAA&#10;AAAAW0NvbnRlbnRfVHlwZXNdLnhtbFBLAQItABQABgAIAAAAIQA4/SH/1gAAAJQBAAALAAAAAAAA&#10;AAAAAAAAAC8BAABfcmVscy8ucmVsc1BLAQItABQABgAIAAAAIQBUR9pwAAIAAOwDAAAOAAAAAAAA&#10;AAAAAAAAAC4CAABkcnMvZTJvRG9jLnhtbFBLAQItABQABgAIAAAAIQAxKPrM3wAAAAsBAAAPAAAA&#10;AAAAAAAAAAAAAFoEAABkcnMvZG93bnJldi54bWxQSwUGAAAAAAQABADzAAAAZgUAAAAA&#10;" filled="f" strokeweight=".25pt">
                <w10:wrap anchorx="page"/>
              </v:rect>
            </w:pict>
          </mc:Fallback>
        </mc:AlternateContent>
      </w:r>
      <w:r w:rsidRPr="00B96543">
        <w:rPr>
          <w:rFonts w:eastAsia="Arial" w:cs="Arial"/>
          <w:b/>
          <w:sz w:val="22"/>
          <w:szCs w:val="22"/>
          <w:lang w:val="en-US" w:bidi="en-US"/>
        </w:rPr>
        <w:t xml:space="preserve">To the judge: </w:t>
      </w:r>
      <w:r w:rsidRPr="00B96543">
        <w:rPr>
          <w:rFonts w:eastAsia="Arial" w:cs="Arial"/>
          <w:sz w:val="22"/>
          <w:szCs w:val="22"/>
          <w:lang w:val="en-US" w:bidi="en-US"/>
        </w:rPr>
        <w:t xml:space="preserve">Each of the following fields must be completed to assist the Home Office find the relevant records. Once completed pass the form to your Court Clerk. The Court Clerk will then produce a separate order directed to the Home Office and using the information provided on this form, complete the </w:t>
      </w:r>
      <w:proofErr w:type="gramStart"/>
      <w:r w:rsidRPr="00B96543">
        <w:rPr>
          <w:rFonts w:eastAsia="Arial" w:cs="Arial"/>
          <w:sz w:val="22"/>
          <w:szCs w:val="22"/>
          <w:lang w:val="en-US" w:bidi="en-US"/>
        </w:rPr>
        <w:t>Home</w:t>
      </w:r>
      <w:proofErr w:type="gramEnd"/>
      <w:r w:rsidRPr="00B96543">
        <w:rPr>
          <w:rFonts w:eastAsia="Arial" w:cs="Arial"/>
          <w:sz w:val="22"/>
          <w:szCs w:val="22"/>
          <w:lang w:val="en-US" w:bidi="en-US"/>
        </w:rPr>
        <w:t xml:space="preserve"> Office application form SVEC.</w:t>
      </w:r>
    </w:p>
    <w:p w14:paraId="64B2D9C7" w14:textId="77777777" w:rsidR="00B96543" w:rsidRPr="00B96543" w:rsidRDefault="00B96543" w:rsidP="00C6568C">
      <w:pPr>
        <w:autoSpaceDE w:val="0"/>
        <w:autoSpaceDN w:val="0"/>
        <w:spacing w:before="10"/>
        <w:rPr>
          <w:rFonts w:eastAsia="Arial" w:cs="Arial"/>
          <w:sz w:val="25"/>
          <w:szCs w:val="22"/>
          <w:lang w:val="en-US" w:bidi="en-US"/>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0"/>
        <w:gridCol w:w="1482"/>
        <w:gridCol w:w="1385"/>
        <w:gridCol w:w="1565"/>
        <w:gridCol w:w="1353"/>
        <w:gridCol w:w="1899"/>
      </w:tblGrid>
      <w:tr w:rsidR="00B96543" w:rsidRPr="00B96543" w14:paraId="555931DF" w14:textId="77777777" w:rsidTr="003F56D9">
        <w:trPr>
          <w:trHeight w:val="574"/>
        </w:trPr>
        <w:tc>
          <w:tcPr>
            <w:tcW w:w="10754" w:type="dxa"/>
            <w:gridSpan w:val="6"/>
          </w:tcPr>
          <w:p w14:paraId="3C599FEE" w14:textId="77777777" w:rsidR="00B96543" w:rsidRPr="00B96543" w:rsidRDefault="00B96543" w:rsidP="00C6568C">
            <w:pPr>
              <w:autoSpaceDE w:val="0"/>
              <w:autoSpaceDN w:val="0"/>
              <w:spacing w:before="29"/>
              <w:ind w:left="79"/>
              <w:rPr>
                <w:rFonts w:eastAsia="Arial" w:cs="Arial"/>
                <w:sz w:val="22"/>
                <w:szCs w:val="22"/>
                <w:lang w:val="en-US" w:bidi="en-US"/>
              </w:rPr>
            </w:pPr>
            <w:r w:rsidRPr="00B96543">
              <w:rPr>
                <w:rFonts w:eastAsia="Arial" w:cs="Arial"/>
                <w:sz w:val="22"/>
                <w:szCs w:val="22"/>
                <w:lang w:val="en-US" w:bidi="en-US"/>
              </w:rPr>
              <w:t>Name of Judge:</w:t>
            </w:r>
          </w:p>
        </w:tc>
      </w:tr>
      <w:tr w:rsidR="00B96543" w:rsidRPr="00B96543" w14:paraId="57A229F3" w14:textId="77777777" w:rsidTr="003F56D9">
        <w:trPr>
          <w:trHeight w:val="838"/>
        </w:trPr>
        <w:tc>
          <w:tcPr>
            <w:tcW w:w="3070" w:type="dxa"/>
          </w:tcPr>
          <w:p w14:paraId="59DB0BA1" w14:textId="77777777" w:rsidR="00B96543" w:rsidRPr="00B96543" w:rsidRDefault="00B96543" w:rsidP="00C6568C">
            <w:pPr>
              <w:autoSpaceDE w:val="0"/>
              <w:autoSpaceDN w:val="0"/>
              <w:spacing w:before="28" w:line="249" w:lineRule="auto"/>
              <w:ind w:left="79" w:right="634"/>
              <w:rPr>
                <w:rFonts w:eastAsia="Arial" w:cs="Arial"/>
                <w:sz w:val="22"/>
                <w:szCs w:val="22"/>
                <w:lang w:val="en-US" w:bidi="en-US"/>
              </w:rPr>
            </w:pPr>
            <w:r w:rsidRPr="00B96543">
              <w:rPr>
                <w:rFonts w:eastAsia="Arial" w:cs="Arial"/>
                <w:sz w:val="22"/>
                <w:szCs w:val="22"/>
                <w:lang w:val="en-US" w:bidi="en-US"/>
              </w:rPr>
              <w:t xml:space="preserve">Full name of each </w:t>
            </w:r>
            <w:r w:rsidRPr="00B96543">
              <w:rPr>
                <w:rFonts w:eastAsia="Arial" w:cs="Arial"/>
                <w:spacing w:val="-4"/>
                <w:sz w:val="22"/>
                <w:szCs w:val="22"/>
                <w:lang w:val="en-US" w:bidi="en-US"/>
              </w:rPr>
              <w:t xml:space="preserve">party, </w:t>
            </w:r>
            <w:r w:rsidRPr="00B96543">
              <w:rPr>
                <w:rFonts w:eastAsia="Arial" w:cs="Arial"/>
                <w:sz w:val="22"/>
                <w:szCs w:val="22"/>
                <w:lang w:val="en-US" w:bidi="en-US"/>
              </w:rPr>
              <w:t>including relationship to child(ren)</w:t>
            </w:r>
          </w:p>
        </w:tc>
        <w:tc>
          <w:tcPr>
            <w:tcW w:w="1482" w:type="dxa"/>
          </w:tcPr>
          <w:p w14:paraId="435A149A" w14:textId="77777777" w:rsidR="00B96543" w:rsidRPr="00B96543" w:rsidRDefault="00B96543" w:rsidP="00C6568C">
            <w:pPr>
              <w:autoSpaceDE w:val="0"/>
              <w:autoSpaceDN w:val="0"/>
              <w:spacing w:before="28"/>
              <w:ind w:left="79"/>
              <w:rPr>
                <w:rFonts w:eastAsia="Arial" w:cs="Arial"/>
                <w:sz w:val="22"/>
                <w:szCs w:val="22"/>
                <w:lang w:val="en-US" w:bidi="en-US"/>
              </w:rPr>
            </w:pPr>
            <w:r w:rsidRPr="00B96543">
              <w:rPr>
                <w:rFonts w:eastAsia="Arial" w:cs="Arial"/>
                <w:sz w:val="22"/>
                <w:szCs w:val="22"/>
                <w:lang w:val="en-US" w:bidi="en-US"/>
              </w:rPr>
              <w:t>Female/Male</w:t>
            </w:r>
          </w:p>
          <w:p w14:paraId="71D52E1C" w14:textId="77777777" w:rsidR="00B96543" w:rsidRPr="00B96543" w:rsidRDefault="00B96543" w:rsidP="00C6568C">
            <w:pPr>
              <w:autoSpaceDE w:val="0"/>
              <w:autoSpaceDN w:val="0"/>
              <w:spacing w:before="1"/>
              <w:ind w:left="79"/>
              <w:rPr>
                <w:rFonts w:eastAsia="Arial" w:cs="Arial"/>
                <w:sz w:val="18"/>
                <w:szCs w:val="22"/>
                <w:lang w:val="en-US" w:bidi="en-US"/>
              </w:rPr>
            </w:pPr>
            <w:r w:rsidRPr="00B96543">
              <w:rPr>
                <w:rFonts w:eastAsia="Arial" w:cs="Arial"/>
                <w:sz w:val="18"/>
                <w:szCs w:val="22"/>
                <w:lang w:val="en-US" w:bidi="en-US"/>
              </w:rPr>
              <w:t>(please tick)</w:t>
            </w:r>
          </w:p>
        </w:tc>
        <w:tc>
          <w:tcPr>
            <w:tcW w:w="1385" w:type="dxa"/>
          </w:tcPr>
          <w:p w14:paraId="1A56E408" w14:textId="77777777" w:rsidR="00B96543" w:rsidRPr="00B96543" w:rsidRDefault="00B96543" w:rsidP="00C6568C">
            <w:pPr>
              <w:autoSpaceDE w:val="0"/>
              <w:autoSpaceDN w:val="0"/>
              <w:spacing w:before="29"/>
              <w:ind w:left="80"/>
              <w:rPr>
                <w:rFonts w:eastAsia="Arial" w:cs="Arial"/>
                <w:sz w:val="22"/>
                <w:szCs w:val="22"/>
                <w:lang w:val="en-US" w:bidi="en-US"/>
              </w:rPr>
            </w:pPr>
            <w:r w:rsidRPr="00B96543">
              <w:rPr>
                <w:rFonts w:eastAsia="Arial" w:cs="Arial"/>
                <w:sz w:val="22"/>
                <w:szCs w:val="22"/>
                <w:lang w:val="en-US" w:bidi="en-US"/>
              </w:rPr>
              <w:t>Date of birth</w:t>
            </w:r>
          </w:p>
        </w:tc>
        <w:tc>
          <w:tcPr>
            <w:tcW w:w="1565" w:type="dxa"/>
          </w:tcPr>
          <w:p w14:paraId="1276C420" w14:textId="77777777" w:rsidR="00B96543" w:rsidRPr="00B96543" w:rsidRDefault="00B96543" w:rsidP="00C6568C">
            <w:pPr>
              <w:autoSpaceDE w:val="0"/>
              <w:autoSpaceDN w:val="0"/>
              <w:spacing w:before="29" w:line="249" w:lineRule="auto"/>
              <w:ind w:left="80" w:right="440"/>
              <w:rPr>
                <w:rFonts w:eastAsia="Arial" w:cs="Arial"/>
                <w:sz w:val="22"/>
                <w:szCs w:val="22"/>
                <w:lang w:val="en-US" w:bidi="en-US"/>
              </w:rPr>
            </w:pPr>
            <w:r w:rsidRPr="00B96543">
              <w:rPr>
                <w:rFonts w:eastAsia="Arial" w:cs="Arial"/>
                <w:sz w:val="22"/>
                <w:szCs w:val="22"/>
                <w:lang w:val="en-US" w:bidi="en-US"/>
              </w:rPr>
              <w:t>Country of origin</w:t>
            </w:r>
          </w:p>
        </w:tc>
        <w:tc>
          <w:tcPr>
            <w:tcW w:w="1353" w:type="dxa"/>
          </w:tcPr>
          <w:p w14:paraId="714EC275" w14:textId="77777777" w:rsidR="00B96543" w:rsidRPr="00B96543" w:rsidRDefault="00B96543" w:rsidP="00C6568C">
            <w:pPr>
              <w:autoSpaceDE w:val="0"/>
              <w:autoSpaceDN w:val="0"/>
              <w:spacing w:before="29" w:line="249" w:lineRule="auto"/>
              <w:ind w:left="80"/>
              <w:rPr>
                <w:rFonts w:eastAsia="Arial" w:cs="Arial"/>
                <w:sz w:val="22"/>
                <w:szCs w:val="22"/>
                <w:lang w:val="en-US" w:bidi="en-US"/>
              </w:rPr>
            </w:pPr>
            <w:r w:rsidRPr="00B96543">
              <w:rPr>
                <w:rFonts w:eastAsia="Arial" w:cs="Arial"/>
                <w:sz w:val="22"/>
                <w:szCs w:val="22"/>
                <w:lang w:val="en-US" w:bidi="en-US"/>
              </w:rPr>
              <w:t>Date arrived in UK:</w:t>
            </w:r>
          </w:p>
        </w:tc>
        <w:tc>
          <w:tcPr>
            <w:tcW w:w="1899" w:type="dxa"/>
          </w:tcPr>
          <w:p w14:paraId="7587039A" w14:textId="77777777" w:rsidR="00B96543" w:rsidRPr="00B96543" w:rsidRDefault="00B96543" w:rsidP="00C6568C">
            <w:pPr>
              <w:autoSpaceDE w:val="0"/>
              <w:autoSpaceDN w:val="0"/>
              <w:spacing w:before="29" w:line="249" w:lineRule="auto"/>
              <w:ind w:left="80" w:right="52"/>
              <w:rPr>
                <w:rFonts w:eastAsia="Arial" w:cs="Arial"/>
                <w:sz w:val="22"/>
                <w:szCs w:val="22"/>
                <w:lang w:val="en-US" w:bidi="en-US"/>
              </w:rPr>
            </w:pPr>
            <w:r w:rsidRPr="00B96543">
              <w:rPr>
                <w:rFonts w:eastAsia="Arial" w:cs="Arial"/>
                <w:sz w:val="22"/>
                <w:szCs w:val="22"/>
                <w:lang w:val="en-US" w:bidi="en-US"/>
              </w:rPr>
              <w:t xml:space="preserve">All relevant </w:t>
            </w:r>
            <w:proofErr w:type="gramStart"/>
            <w:r w:rsidRPr="00B96543">
              <w:rPr>
                <w:rFonts w:eastAsia="Arial" w:cs="Arial"/>
                <w:sz w:val="22"/>
                <w:szCs w:val="22"/>
                <w:lang w:val="en-US" w:bidi="en-US"/>
              </w:rPr>
              <w:t>Home</w:t>
            </w:r>
            <w:proofErr w:type="gramEnd"/>
            <w:r w:rsidRPr="00B96543">
              <w:rPr>
                <w:rFonts w:eastAsia="Arial" w:cs="Arial"/>
                <w:sz w:val="22"/>
                <w:szCs w:val="22"/>
                <w:lang w:val="en-US" w:bidi="en-US"/>
              </w:rPr>
              <w:t xml:space="preserve"> Office reference no’s:</w:t>
            </w:r>
          </w:p>
        </w:tc>
      </w:tr>
      <w:tr w:rsidR="00B96543" w:rsidRPr="00B96543" w14:paraId="7D2C9127" w14:textId="77777777" w:rsidTr="003F56D9">
        <w:trPr>
          <w:trHeight w:val="1237"/>
        </w:trPr>
        <w:tc>
          <w:tcPr>
            <w:tcW w:w="3070" w:type="dxa"/>
          </w:tcPr>
          <w:p w14:paraId="033024A0" w14:textId="77777777" w:rsidR="00B96543" w:rsidRPr="00B96543" w:rsidRDefault="00B96543" w:rsidP="00C6568C">
            <w:pPr>
              <w:autoSpaceDE w:val="0"/>
              <w:autoSpaceDN w:val="0"/>
              <w:rPr>
                <w:rFonts w:eastAsia="Arial" w:cs="Arial"/>
                <w:sz w:val="20"/>
                <w:szCs w:val="22"/>
                <w:lang w:val="en-US" w:bidi="en-US"/>
              </w:rPr>
            </w:pPr>
          </w:p>
        </w:tc>
        <w:tc>
          <w:tcPr>
            <w:tcW w:w="1482" w:type="dxa"/>
          </w:tcPr>
          <w:p w14:paraId="68F9BD54" w14:textId="77777777" w:rsidR="00B96543" w:rsidRPr="00B96543" w:rsidRDefault="00B96543" w:rsidP="00C6568C">
            <w:pPr>
              <w:autoSpaceDE w:val="0"/>
              <w:autoSpaceDN w:val="0"/>
              <w:spacing w:before="12" w:line="528" w:lineRule="exact"/>
              <w:ind w:left="476" w:right="242"/>
              <w:rPr>
                <w:rFonts w:eastAsia="Arial" w:cs="Arial"/>
                <w:sz w:val="22"/>
                <w:szCs w:val="22"/>
                <w:lang w:val="en-US" w:bidi="en-US"/>
              </w:rPr>
            </w:pPr>
            <w:r w:rsidRPr="00B96543">
              <w:rPr>
                <w:rFonts w:eastAsia="Arial" w:cs="Arial"/>
                <w:sz w:val="22"/>
                <w:szCs w:val="22"/>
                <w:lang w:val="en-US" w:bidi="en-US"/>
              </w:rPr>
              <w:t>Female Male</w:t>
            </w:r>
          </w:p>
        </w:tc>
        <w:tc>
          <w:tcPr>
            <w:tcW w:w="1385" w:type="dxa"/>
          </w:tcPr>
          <w:p w14:paraId="4FE129FE" w14:textId="77777777" w:rsidR="00B96543" w:rsidRPr="00B96543" w:rsidRDefault="00B96543" w:rsidP="00C6568C">
            <w:pPr>
              <w:autoSpaceDE w:val="0"/>
              <w:autoSpaceDN w:val="0"/>
              <w:rPr>
                <w:rFonts w:eastAsia="Arial" w:cs="Arial"/>
                <w:sz w:val="20"/>
                <w:szCs w:val="22"/>
                <w:lang w:val="en-US" w:bidi="en-US"/>
              </w:rPr>
            </w:pPr>
          </w:p>
        </w:tc>
        <w:tc>
          <w:tcPr>
            <w:tcW w:w="1565" w:type="dxa"/>
          </w:tcPr>
          <w:p w14:paraId="0C14C407" w14:textId="77777777" w:rsidR="00B96543" w:rsidRPr="00B96543" w:rsidRDefault="00B96543" w:rsidP="00C6568C">
            <w:pPr>
              <w:autoSpaceDE w:val="0"/>
              <w:autoSpaceDN w:val="0"/>
              <w:rPr>
                <w:rFonts w:eastAsia="Arial" w:cs="Arial"/>
                <w:sz w:val="20"/>
                <w:szCs w:val="22"/>
                <w:lang w:val="en-US" w:bidi="en-US"/>
              </w:rPr>
            </w:pPr>
          </w:p>
        </w:tc>
        <w:tc>
          <w:tcPr>
            <w:tcW w:w="1353" w:type="dxa"/>
          </w:tcPr>
          <w:p w14:paraId="13B0F05A" w14:textId="77777777" w:rsidR="00B96543" w:rsidRPr="00B96543" w:rsidRDefault="00B96543" w:rsidP="00C6568C">
            <w:pPr>
              <w:autoSpaceDE w:val="0"/>
              <w:autoSpaceDN w:val="0"/>
              <w:rPr>
                <w:rFonts w:eastAsia="Arial" w:cs="Arial"/>
                <w:sz w:val="20"/>
                <w:szCs w:val="22"/>
                <w:lang w:val="en-US" w:bidi="en-US"/>
              </w:rPr>
            </w:pPr>
          </w:p>
        </w:tc>
        <w:tc>
          <w:tcPr>
            <w:tcW w:w="1899" w:type="dxa"/>
          </w:tcPr>
          <w:p w14:paraId="06015BD4" w14:textId="77777777" w:rsidR="00B96543" w:rsidRPr="00B96543" w:rsidRDefault="00B96543" w:rsidP="00C6568C">
            <w:pPr>
              <w:autoSpaceDE w:val="0"/>
              <w:autoSpaceDN w:val="0"/>
              <w:rPr>
                <w:rFonts w:eastAsia="Arial" w:cs="Arial"/>
                <w:sz w:val="20"/>
                <w:szCs w:val="22"/>
                <w:lang w:val="en-US" w:bidi="en-US"/>
              </w:rPr>
            </w:pPr>
          </w:p>
        </w:tc>
      </w:tr>
      <w:tr w:rsidR="00B96543" w:rsidRPr="00B96543" w14:paraId="64B3A11A" w14:textId="77777777" w:rsidTr="003F56D9">
        <w:trPr>
          <w:trHeight w:val="1237"/>
        </w:trPr>
        <w:tc>
          <w:tcPr>
            <w:tcW w:w="3070" w:type="dxa"/>
          </w:tcPr>
          <w:p w14:paraId="31C98DC3" w14:textId="77777777" w:rsidR="00B96543" w:rsidRPr="00B96543" w:rsidRDefault="00B96543" w:rsidP="00C6568C">
            <w:pPr>
              <w:autoSpaceDE w:val="0"/>
              <w:autoSpaceDN w:val="0"/>
              <w:rPr>
                <w:rFonts w:eastAsia="Arial" w:cs="Arial"/>
                <w:sz w:val="20"/>
                <w:szCs w:val="22"/>
                <w:lang w:val="en-US" w:bidi="en-US"/>
              </w:rPr>
            </w:pPr>
          </w:p>
        </w:tc>
        <w:tc>
          <w:tcPr>
            <w:tcW w:w="1482" w:type="dxa"/>
          </w:tcPr>
          <w:p w14:paraId="1C5050C7" w14:textId="77777777" w:rsidR="00B96543" w:rsidRPr="00B96543" w:rsidRDefault="00B96543" w:rsidP="00C6568C">
            <w:pPr>
              <w:autoSpaceDE w:val="0"/>
              <w:autoSpaceDN w:val="0"/>
              <w:spacing w:before="12" w:line="528" w:lineRule="exact"/>
              <w:ind w:left="476" w:right="242"/>
              <w:rPr>
                <w:rFonts w:eastAsia="Arial" w:cs="Arial"/>
                <w:sz w:val="22"/>
                <w:szCs w:val="22"/>
                <w:lang w:val="en-US" w:bidi="en-US"/>
              </w:rPr>
            </w:pPr>
            <w:r w:rsidRPr="00B96543">
              <w:rPr>
                <w:rFonts w:eastAsia="Arial" w:cs="Arial"/>
                <w:sz w:val="22"/>
                <w:szCs w:val="22"/>
                <w:lang w:val="en-US" w:bidi="en-US"/>
              </w:rPr>
              <w:t>Female Male</w:t>
            </w:r>
          </w:p>
        </w:tc>
        <w:tc>
          <w:tcPr>
            <w:tcW w:w="1385" w:type="dxa"/>
          </w:tcPr>
          <w:p w14:paraId="50379B17" w14:textId="77777777" w:rsidR="00B96543" w:rsidRPr="00B96543" w:rsidRDefault="00B96543" w:rsidP="00C6568C">
            <w:pPr>
              <w:autoSpaceDE w:val="0"/>
              <w:autoSpaceDN w:val="0"/>
              <w:rPr>
                <w:rFonts w:eastAsia="Arial" w:cs="Arial"/>
                <w:sz w:val="20"/>
                <w:szCs w:val="22"/>
                <w:lang w:val="en-US" w:bidi="en-US"/>
              </w:rPr>
            </w:pPr>
          </w:p>
        </w:tc>
        <w:tc>
          <w:tcPr>
            <w:tcW w:w="1565" w:type="dxa"/>
          </w:tcPr>
          <w:p w14:paraId="00458F0F" w14:textId="77777777" w:rsidR="00B96543" w:rsidRPr="00B96543" w:rsidRDefault="00B96543" w:rsidP="00C6568C">
            <w:pPr>
              <w:autoSpaceDE w:val="0"/>
              <w:autoSpaceDN w:val="0"/>
              <w:rPr>
                <w:rFonts w:eastAsia="Arial" w:cs="Arial"/>
                <w:sz w:val="20"/>
                <w:szCs w:val="22"/>
                <w:lang w:val="en-US" w:bidi="en-US"/>
              </w:rPr>
            </w:pPr>
          </w:p>
        </w:tc>
        <w:tc>
          <w:tcPr>
            <w:tcW w:w="1353" w:type="dxa"/>
          </w:tcPr>
          <w:p w14:paraId="078DF3CA" w14:textId="77777777" w:rsidR="00B96543" w:rsidRPr="00B96543" w:rsidRDefault="00B96543" w:rsidP="00C6568C">
            <w:pPr>
              <w:autoSpaceDE w:val="0"/>
              <w:autoSpaceDN w:val="0"/>
              <w:rPr>
                <w:rFonts w:eastAsia="Arial" w:cs="Arial"/>
                <w:sz w:val="20"/>
                <w:szCs w:val="22"/>
                <w:lang w:val="en-US" w:bidi="en-US"/>
              </w:rPr>
            </w:pPr>
          </w:p>
        </w:tc>
        <w:tc>
          <w:tcPr>
            <w:tcW w:w="1899" w:type="dxa"/>
          </w:tcPr>
          <w:p w14:paraId="6BCE4ED8" w14:textId="77777777" w:rsidR="00B96543" w:rsidRPr="00B96543" w:rsidRDefault="00B96543" w:rsidP="00C6568C">
            <w:pPr>
              <w:autoSpaceDE w:val="0"/>
              <w:autoSpaceDN w:val="0"/>
              <w:rPr>
                <w:rFonts w:eastAsia="Arial" w:cs="Arial"/>
                <w:sz w:val="20"/>
                <w:szCs w:val="22"/>
                <w:lang w:val="en-US" w:bidi="en-US"/>
              </w:rPr>
            </w:pPr>
          </w:p>
        </w:tc>
      </w:tr>
      <w:tr w:rsidR="00B96543" w:rsidRPr="00B96543" w14:paraId="04EA08EA" w14:textId="77777777" w:rsidTr="003F56D9">
        <w:trPr>
          <w:trHeight w:val="1237"/>
        </w:trPr>
        <w:tc>
          <w:tcPr>
            <w:tcW w:w="3070" w:type="dxa"/>
          </w:tcPr>
          <w:p w14:paraId="5A3861E6" w14:textId="77777777" w:rsidR="00B96543" w:rsidRPr="00B96543" w:rsidRDefault="00B96543" w:rsidP="00C6568C">
            <w:pPr>
              <w:autoSpaceDE w:val="0"/>
              <w:autoSpaceDN w:val="0"/>
              <w:rPr>
                <w:rFonts w:eastAsia="Arial" w:cs="Arial"/>
                <w:sz w:val="20"/>
                <w:szCs w:val="22"/>
                <w:lang w:val="en-US" w:bidi="en-US"/>
              </w:rPr>
            </w:pPr>
          </w:p>
        </w:tc>
        <w:tc>
          <w:tcPr>
            <w:tcW w:w="1482" w:type="dxa"/>
          </w:tcPr>
          <w:p w14:paraId="40108D45" w14:textId="77777777" w:rsidR="00B96543" w:rsidRPr="00B96543" w:rsidRDefault="00B96543" w:rsidP="00C6568C">
            <w:pPr>
              <w:autoSpaceDE w:val="0"/>
              <w:autoSpaceDN w:val="0"/>
              <w:spacing w:before="12" w:line="528" w:lineRule="exact"/>
              <w:ind w:left="476" w:right="242"/>
              <w:rPr>
                <w:rFonts w:eastAsia="Arial" w:cs="Arial"/>
                <w:sz w:val="22"/>
                <w:szCs w:val="22"/>
                <w:lang w:val="en-US" w:bidi="en-US"/>
              </w:rPr>
            </w:pPr>
            <w:r w:rsidRPr="00B96543">
              <w:rPr>
                <w:rFonts w:eastAsia="Arial" w:cs="Arial"/>
                <w:sz w:val="22"/>
                <w:szCs w:val="22"/>
                <w:lang w:val="en-US" w:bidi="en-US"/>
              </w:rPr>
              <w:t>Female Male</w:t>
            </w:r>
          </w:p>
        </w:tc>
        <w:tc>
          <w:tcPr>
            <w:tcW w:w="1385" w:type="dxa"/>
          </w:tcPr>
          <w:p w14:paraId="56086C4D" w14:textId="77777777" w:rsidR="00B96543" w:rsidRPr="00B96543" w:rsidRDefault="00B96543" w:rsidP="00C6568C">
            <w:pPr>
              <w:autoSpaceDE w:val="0"/>
              <w:autoSpaceDN w:val="0"/>
              <w:rPr>
                <w:rFonts w:eastAsia="Arial" w:cs="Arial"/>
                <w:sz w:val="20"/>
                <w:szCs w:val="22"/>
                <w:lang w:val="en-US" w:bidi="en-US"/>
              </w:rPr>
            </w:pPr>
          </w:p>
        </w:tc>
        <w:tc>
          <w:tcPr>
            <w:tcW w:w="1565" w:type="dxa"/>
          </w:tcPr>
          <w:p w14:paraId="1C2FB6D1" w14:textId="77777777" w:rsidR="00B96543" w:rsidRPr="00B96543" w:rsidRDefault="00B96543" w:rsidP="00C6568C">
            <w:pPr>
              <w:autoSpaceDE w:val="0"/>
              <w:autoSpaceDN w:val="0"/>
              <w:rPr>
                <w:rFonts w:eastAsia="Arial" w:cs="Arial"/>
                <w:sz w:val="20"/>
                <w:szCs w:val="22"/>
                <w:lang w:val="en-US" w:bidi="en-US"/>
              </w:rPr>
            </w:pPr>
          </w:p>
        </w:tc>
        <w:tc>
          <w:tcPr>
            <w:tcW w:w="1353" w:type="dxa"/>
          </w:tcPr>
          <w:p w14:paraId="6D853887" w14:textId="77777777" w:rsidR="00B96543" w:rsidRPr="00B96543" w:rsidRDefault="00B96543" w:rsidP="00C6568C">
            <w:pPr>
              <w:autoSpaceDE w:val="0"/>
              <w:autoSpaceDN w:val="0"/>
              <w:rPr>
                <w:rFonts w:eastAsia="Arial" w:cs="Arial"/>
                <w:sz w:val="20"/>
                <w:szCs w:val="22"/>
                <w:lang w:val="en-US" w:bidi="en-US"/>
              </w:rPr>
            </w:pPr>
          </w:p>
        </w:tc>
        <w:tc>
          <w:tcPr>
            <w:tcW w:w="1899" w:type="dxa"/>
          </w:tcPr>
          <w:p w14:paraId="2AD6939F" w14:textId="77777777" w:rsidR="00B96543" w:rsidRPr="00B96543" w:rsidRDefault="00B96543" w:rsidP="00C6568C">
            <w:pPr>
              <w:autoSpaceDE w:val="0"/>
              <w:autoSpaceDN w:val="0"/>
              <w:rPr>
                <w:rFonts w:eastAsia="Arial" w:cs="Arial"/>
                <w:sz w:val="20"/>
                <w:szCs w:val="22"/>
                <w:lang w:val="en-US" w:bidi="en-US"/>
              </w:rPr>
            </w:pPr>
          </w:p>
        </w:tc>
      </w:tr>
      <w:tr w:rsidR="00B96543" w:rsidRPr="00B96543" w14:paraId="25386DED" w14:textId="77777777" w:rsidTr="003F56D9">
        <w:trPr>
          <w:trHeight w:val="1237"/>
        </w:trPr>
        <w:tc>
          <w:tcPr>
            <w:tcW w:w="3070" w:type="dxa"/>
          </w:tcPr>
          <w:p w14:paraId="2164BDCB" w14:textId="77777777" w:rsidR="00B96543" w:rsidRPr="00B96543" w:rsidRDefault="00B96543" w:rsidP="00C6568C">
            <w:pPr>
              <w:autoSpaceDE w:val="0"/>
              <w:autoSpaceDN w:val="0"/>
              <w:rPr>
                <w:rFonts w:eastAsia="Arial" w:cs="Arial"/>
                <w:sz w:val="20"/>
                <w:szCs w:val="22"/>
                <w:lang w:val="en-US" w:bidi="en-US"/>
              </w:rPr>
            </w:pPr>
          </w:p>
        </w:tc>
        <w:tc>
          <w:tcPr>
            <w:tcW w:w="1482" w:type="dxa"/>
          </w:tcPr>
          <w:p w14:paraId="30D1E4D8" w14:textId="77777777" w:rsidR="00B96543" w:rsidRPr="00B96543" w:rsidRDefault="00B96543" w:rsidP="00C6568C">
            <w:pPr>
              <w:autoSpaceDE w:val="0"/>
              <w:autoSpaceDN w:val="0"/>
              <w:spacing w:before="12" w:line="528" w:lineRule="exact"/>
              <w:ind w:left="476" w:right="242"/>
              <w:rPr>
                <w:rFonts w:eastAsia="Arial" w:cs="Arial"/>
                <w:sz w:val="22"/>
                <w:szCs w:val="22"/>
                <w:lang w:val="en-US" w:bidi="en-US"/>
              </w:rPr>
            </w:pPr>
            <w:r w:rsidRPr="00B96543">
              <w:rPr>
                <w:rFonts w:eastAsia="Arial" w:cs="Arial"/>
                <w:sz w:val="22"/>
                <w:szCs w:val="22"/>
                <w:lang w:val="en-US" w:bidi="en-US"/>
              </w:rPr>
              <w:t>Female Male</w:t>
            </w:r>
          </w:p>
        </w:tc>
        <w:tc>
          <w:tcPr>
            <w:tcW w:w="1385" w:type="dxa"/>
          </w:tcPr>
          <w:p w14:paraId="7F4512F9" w14:textId="77777777" w:rsidR="00B96543" w:rsidRPr="00B96543" w:rsidRDefault="00B96543" w:rsidP="00C6568C">
            <w:pPr>
              <w:autoSpaceDE w:val="0"/>
              <w:autoSpaceDN w:val="0"/>
              <w:rPr>
                <w:rFonts w:eastAsia="Arial" w:cs="Arial"/>
                <w:sz w:val="20"/>
                <w:szCs w:val="22"/>
                <w:lang w:val="en-US" w:bidi="en-US"/>
              </w:rPr>
            </w:pPr>
          </w:p>
        </w:tc>
        <w:tc>
          <w:tcPr>
            <w:tcW w:w="1565" w:type="dxa"/>
          </w:tcPr>
          <w:p w14:paraId="17F5D8DD" w14:textId="77777777" w:rsidR="00B96543" w:rsidRPr="00B96543" w:rsidRDefault="00B96543" w:rsidP="00C6568C">
            <w:pPr>
              <w:autoSpaceDE w:val="0"/>
              <w:autoSpaceDN w:val="0"/>
              <w:rPr>
                <w:rFonts w:eastAsia="Arial" w:cs="Arial"/>
                <w:sz w:val="20"/>
                <w:szCs w:val="22"/>
                <w:lang w:val="en-US" w:bidi="en-US"/>
              </w:rPr>
            </w:pPr>
          </w:p>
        </w:tc>
        <w:tc>
          <w:tcPr>
            <w:tcW w:w="1353" w:type="dxa"/>
          </w:tcPr>
          <w:p w14:paraId="4D8D5A3F" w14:textId="77777777" w:rsidR="00B96543" w:rsidRPr="00B96543" w:rsidRDefault="00B96543" w:rsidP="00C6568C">
            <w:pPr>
              <w:autoSpaceDE w:val="0"/>
              <w:autoSpaceDN w:val="0"/>
              <w:rPr>
                <w:rFonts w:eastAsia="Arial" w:cs="Arial"/>
                <w:sz w:val="20"/>
                <w:szCs w:val="22"/>
                <w:lang w:val="en-US" w:bidi="en-US"/>
              </w:rPr>
            </w:pPr>
          </w:p>
        </w:tc>
        <w:tc>
          <w:tcPr>
            <w:tcW w:w="1899" w:type="dxa"/>
          </w:tcPr>
          <w:p w14:paraId="42CBF30F" w14:textId="77777777" w:rsidR="00B96543" w:rsidRPr="00B96543" w:rsidRDefault="00B96543" w:rsidP="00C6568C">
            <w:pPr>
              <w:autoSpaceDE w:val="0"/>
              <w:autoSpaceDN w:val="0"/>
              <w:rPr>
                <w:rFonts w:eastAsia="Arial" w:cs="Arial"/>
                <w:sz w:val="20"/>
                <w:szCs w:val="22"/>
                <w:lang w:val="en-US" w:bidi="en-US"/>
              </w:rPr>
            </w:pPr>
          </w:p>
        </w:tc>
      </w:tr>
      <w:tr w:rsidR="00B96543" w:rsidRPr="00B96543" w14:paraId="2207C882" w14:textId="77777777" w:rsidTr="003F56D9">
        <w:trPr>
          <w:trHeight w:val="1237"/>
        </w:trPr>
        <w:tc>
          <w:tcPr>
            <w:tcW w:w="3070" w:type="dxa"/>
          </w:tcPr>
          <w:p w14:paraId="00DDF106" w14:textId="77777777" w:rsidR="00B96543" w:rsidRPr="00B96543" w:rsidRDefault="00B96543" w:rsidP="00C6568C">
            <w:pPr>
              <w:autoSpaceDE w:val="0"/>
              <w:autoSpaceDN w:val="0"/>
              <w:rPr>
                <w:rFonts w:eastAsia="Arial" w:cs="Arial"/>
                <w:sz w:val="20"/>
                <w:szCs w:val="22"/>
                <w:lang w:val="en-US" w:bidi="en-US"/>
              </w:rPr>
            </w:pPr>
          </w:p>
        </w:tc>
        <w:tc>
          <w:tcPr>
            <w:tcW w:w="1482" w:type="dxa"/>
          </w:tcPr>
          <w:p w14:paraId="5D741113" w14:textId="77777777" w:rsidR="00B96543" w:rsidRPr="00B96543" w:rsidRDefault="00B96543" w:rsidP="00C6568C">
            <w:pPr>
              <w:autoSpaceDE w:val="0"/>
              <w:autoSpaceDN w:val="0"/>
              <w:spacing w:before="12" w:line="528" w:lineRule="exact"/>
              <w:ind w:left="476" w:right="242"/>
              <w:rPr>
                <w:rFonts w:eastAsia="Arial" w:cs="Arial"/>
                <w:sz w:val="22"/>
                <w:szCs w:val="22"/>
                <w:lang w:val="en-US" w:bidi="en-US"/>
              </w:rPr>
            </w:pPr>
            <w:r w:rsidRPr="00B96543">
              <w:rPr>
                <w:rFonts w:eastAsia="Arial" w:cs="Arial"/>
                <w:sz w:val="22"/>
                <w:szCs w:val="22"/>
                <w:lang w:val="en-US" w:bidi="en-US"/>
              </w:rPr>
              <w:t>Female Male</w:t>
            </w:r>
          </w:p>
        </w:tc>
        <w:tc>
          <w:tcPr>
            <w:tcW w:w="1385" w:type="dxa"/>
          </w:tcPr>
          <w:p w14:paraId="48BFF1F3" w14:textId="77777777" w:rsidR="00B96543" w:rsidRPr="00B96543" w:rsidRDefault="00B96543" w:rsidP="00C6568C">
            <w:pPr>
              <w:autoSpaceDE w:val="0"/>
              <w:autoSpaceDN w:val="0"/>
              <w:rPr>
                <w:rFonts w:eastAsia="Arial" w:cs="Arial"/>
                <w:sz w:val="20"/>
                <w:szCs w:val="22"/>
                <w:lang w:val="en-US" w:bidi="en-US"/>
              </w:rPr>
            </w:pPr>
          </w:p>
        </w:tc>
        <w:tc>
          <w:tcPr>
            <w:tcW w:w="1565" w:type="dxa"/>
          </w:tcPr>
          <w:p w14:paraId="06B1D9BD" w14:textId="77777777" w:rsidR="00B96543" w:rsidRPr="00B96543" w:rsidRDefault="00B96543" w:rsidP="00C6568C">
            <w:pPr>
              <w:autoSpaceDE w:val="0"/>
              <w:autoSpaceDN w:val="0"/>
              <w:rPr>
                <w:rFonts w:eastAsia="Arial" w:cs="Arial"/>
                <w:sz w:val="20"/>
                <w:szCs w:val="22"/>
                <w:lang w:val="en-US" w:bidi="en-US"/>
              </w:rPr>
            </w:pPr>
          </w:p>
        </w:tc>
        <w:tc>
          <w:tcPr>
            <w:tcW w:w="1353" w:type="dxa"/>
          </w:tcPr>
          <w:p w14:paraId="6FFACEB2" w14:textId="77777777" w:rsidR="00B96543" w:rsidRPr="00B96543" w:rsidRDefault="00B96543" w:rsidP="00C6568C">
            <w:pPr>
              <w:autoSpaceDE w:val="0"/>
              <w:autoSpaceDN w:val="0"/>
              <w:rPr>
                <w:rFonts w:eastAsia="Arial" w:cs="Arial"/>
                <w:sz w:val="20"/>
                <w:szCs w:val="22"/>
                <w:lang w:val="en-US" w:bidi="en-US"/>
              </w:rPr>
            </w:pPr>
          </w:p>
        </w:tc>
        <w:tc>
          <w:tcPr>
            <w:tcW w:w="1899" w:type="dxa"/>
          </w:tcPr>
          <w:p w14:paraId="03D874DC" w14:textId="77777777" w:rsidR="00B96543" w:rsidRPr="00B96543" w:rsidRDefault="00B96543" w:rsidP="00C6568C">
            <w:pPr>
              <w:autoSpaceDE w:val="0"/>
              <w:autoSpaceDN w:val="0"/>
              <w:rPr>
                <w:rFonts w:eastAsia="Arial" w:cs="Arial"/>
                <w:sz w:val="20"/>
                <w:szCs w:val="22"/>
                <w:lang w:val="en-US" w:bidi="en-US"/>
              </w:rPr>
            </w:pPr>
          </w:p>
        </w:tc>
      </w:tr>
      <w:tr w:rsidR="00B96543" w:rsidRPr="00B96543" w14:paraId="1CF285ED" w14:textId="77777777" w:rsidTr="003F56D9">
        <w:trPr>
          <w:trHeight w:val="1237"/>
        </w:trPr>
        <w:tc>
          <w:tcPr>
            <w:tcW w:w="3070" w:type="dxa"/>
          </w:tcPr>
          <w:p w14:paraId="1FA3D9A0" w14:textId="77777777" w:rsidR="00B96543" w:rsidRPr="00B96543" w:rsidRDefault="00B96543" w:rsidP="00C6568C">
            <w:pPr>
              <w:autoSpaceDE w:val="0"/>
              <w:autoSpaceDN w:val="0"/>
              <w:rPr>
                <w:rFonts w:eastAsia="Arial" w:cs="Arial"/>
                <w:sz w:val="20"/>
                <w:szCs w:val="22"/>
                <w:lang w:val="en-US" w:bidi="en-US"/>
              </w:rPr>
            </w:pPr>
          </w:p>
        </w:tc>
        <w:tc>
          <w:tcPr>
            <w:tcW w:w="1482" w:type="dxa"/>
          </w:tcPr>
          <w:p w14:paraId="6BE0A404" w14:textId="77777777" w:rsidR="00B96543" w:rsidRPr="00B96543" w:rsidRDefault="00B96543" w:rsidP="00C6568C">
            <w:pPr>
              <w:autoSpaceDE w:val="0"/>
              <w:autoSpaceDN w:val="0"/>
              <w:spacing w:before="12" w:line="528" w:lineRule="exact"/>
              <w:ind w:left="476" w:right="242"/>
              <w:rPr>
                <w:rFonts w:eastAsia="Arial" w:cs="Arial"/>
                <w:sz w:val="22"/>
                <w:szCs w:val="22"/>
                <w:lang w:val="en-US" w:bidi="en-US"/>
              </w:rPr>
            </w:pPr>
            <w:r w:rsidRPr="00B96543">
              <w:rPr>
                <w:rFonts w:eastAsia="Arial" w:cs="Arial"/>
                <w:sz w:val="22"/>
                <w:szCs w:val="22"/>
                <w:lang w:val="en-US" w:bidi="en-US"/>
              </w:rPr>
              <w:t>Female Male</w:t>
            </w:r>
          </w:p>
        </w:tc>
        <w:tc>
          <w:tcPr>
            <w:tcW w:w="1385" w:type="dxa"/>
          </w:tcPr>
          <w:p w14:paraId="240125F1" w14:textId="77777777" w:rsidR="00B96543" w:rsidRPr="00B96543" w:rsidRDefault="00B96543" w:rsidP="00C6568C">
            <w:pPr>
              <w:autoSpaceDE w:val="0"/>
              <w:autoSpaceDN w:val="0"/>
              <w:rPr>
                <w:rFonts w:eastAsia="Arial" w:cs="Arial"/>
                <w:sz w:val="20"/>
                <w:szCs w:val="22"/>
                <w:lang w:val="en-US" w:bidi="en-US"/>
              </w:rPr>
            </w:pPr>
          </w:p>
        </w:tc>
        <w:tc>
          <w:tcPr>
            <w:tcW w:w="1565" w:type="dxa"/>
          </w:tcPr>
          <w:p w14:paraId="5B194506" w14:textId="77777777" w:rsidR="00B96543" w:rsidRPr="00B96543" w:rsidRDefault="00B96543" w:rsidP="00C6568C">
            <w:pPr>
              <w:autoSpaceDE w:val="0"/>
              <w:autoSpaceDN w:val="0"/>
              <w:rPr>
                <w:rFonts w:eastAsia="Arial" w:cs="Arial"/>
                <w:sz w:val="20"/>
                <w:szCs w:val="22"/>
                <w:lang w:val="en-US" w:bidi="en-US"/>
              </w:rPr>
            </w:pPr>
          </w:p>
        </w:tc>
        <w:tc>
          <w:tcPr>
            <w:tcW w:w="1353" w:type="dxa"/>
          </w:tcPr>
          <w:p w14:paraId="7379D30A" w14:textId="77777777" w:rsidR="00B96543" w:rsidRPr="00B96543" w:rsidRDefault="00B96543" w:rsidP="00C6568C">
            <w:pPr>
              <w:autoSpaceDE w:val="0"/>
              <w:autoSpaceDN w:val="0"/>
              <w:rPr>
                <w:rFonts w:eastAsia="Arial" w:cs="Arial"/>
                <w:sz w:val="20"/>
                <w:szCs w:val="22"/>
                <w:lang w:val="en-US" w:bidi="en-US"/>
              </w:rPr>
            </w:pPr>
          </w:p>
        </w:tc>
        <w:tc>
          <w:tcPr>
            <w:tcW w:w="1899" w:type="dxa"/>
          </w:tcPr>
          <w:p w14:paraId="23A21B00" w14:textId="77777777" w:rsidR="00B96543" w:rsidRPr="00B96543" w:rsidRDefault="00B96543" w:rsidP="00C6568C">
            <w:pPr>
              <w:autoSpaceDE w:val="0"/>
              <w:autoSpaceDN w:val="0"/>
              <w:rPr>
                <w:rFonts w:eastAsia="Arial" w:cs="Arial"/>
                <w:sz w:val="20"/>
                <w:szCs w:val="22"/>
                <w:lang w:val="en-US" w:bidi="en-US"/>
              </w:rPr>
            </w:pPr>
          </w:p>
        </w:tc>
      </w:tr>
    </w:tbl>
    <w:p w14:paraId="1F088E0C" w14:textId="608E10F8" w:rsidR="00B96543" w:rsidRPr="00B96543" w:rsidRDefault="00B96543" w:rsidP="00C6568C">
      <w:pPr>
        <w:autoSpaceDE w:val="0"/>
        <w:autoSpaceDN w:val="0"/>
        <w:spacing w:before="107"/>
        <w:ind w:right="139"/>
        <w:rPr>
          <w:rFonts w:eastAsia="Arial" w:cs="Arial"/>
          <w:sz w:val="18"/>
          <w:szCs w:val="22"/>
          <w:lang w:val="en-US" w:bidi="en-US"/>
        </w:rPr>
      </w:pPr>
      <w:r>
        <w:rPr>
          <w:rFonts w:eastAsia="Arial" w:cs="Arial"/>
          <w:noProof/>
          <w:sz w:val="22"/>
          <w:szCs w:val="22"/>
          <w:lang w:val="en-US"/>
        </w:rPr>
        <mc:AlternateContent>
          <mc:Choice Requires="wps">
            <w:drawing>
              <wp:anchor distT="0" distB="0" distL="114300" distR="114300" simplePos="0" relativeHeight="251666432" behindDoc="1" locked="0" layoutInCell="1" allowOverlap="1" wp14:anchorId="26CF8446" wp14:editId="36B889DF">
                <wp:simplePos x="0" y="0"/>
                <wp:positionH relativeFrom="page">
                  <wp:posOffset>2390775</wp:posOffset>
                </wp:positionH>
                <wp:positionV relativeFrom="paragraph">
                  <wp:posOffset>-2678430</wp:posOffset>
                </wp:positionV>
                <wp:extent cx="140970" cy="140970"/>
                <wp:effectExtent l="9525" t="12700" r="11430" b="825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noFill/>
                        <a:ln w="31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07D53DD" id="Rectangle 73" o:spid="_x0000_s1026" style="position:absolute;margin-left:188.25pt;margin-top:-210.9pt;width:11.1pt;height:11.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9pwAAIAAOwDAAAOAAAAZHJzL2Uyb0RvYy54bWysU9tu2zAMfR+wfxD0vjjO0qU14hRFug4D&#10;ugvQ7QMUWbaFSaJGKXGyrx8lu2mwvQ3zg0Ca1CF5eLS+PVrDDgqDBlfzcjbnTDkJjXZdzb9/e3hz&#10;zVmIwjXCgFM1P6nAbzevX60HX6kF9GAahYxAXKgGX/M+Rl8VRZC9siLMwCtHwRbQikgudkWDYiB0&#10;a4rFfP6uGAAbjyBVCPT3fgzyTcZvWyXjl7YNKjJTc+ot5hPzuUtnsVmLqkPhey2nNsQ/dGGFdlT0&#10;DHUvomB71H9BWS0RArRxJsEW0LZaqjwDTVPO/5jmqRde5VmInODPNIX/Bys/H578V0ytB/8I8kdg&#10;Dra9cJ26Q4ShV6KhcmUiqhh8qM4XkhPoKtsNn6Ch1Yp9hMzBsUWbAGk6dsxUn85Uq2Nkkn6Wy/nN&#10;ihYiKTTZqYKoni97DPGDAsuSUXOkTWZwcXgMcUx9Tkm1HDxoY/I2jWNDzd+Wq6t8IYDRTQrmGbHb&#10;bQ2yg0h6yF+ejKa/TLM6kiqNtjW/PieJKpHx3jW5ShTajDY1bdzETiIkaS9UO2hORA7CKDl6ImT0&#10;gL84G0huNQ8/9wIVZ+ajI4JvyuUy6TM7y6vVghy8jOwuI8JJgqp55Gw0t3HU9N6j7nqqVObZHdzR&#10;UlqdCXvpamqWJJUpn+SfNHvp56yXR7r5DQAA//8DAFBLAwQUAAYACAAAACEAh9zkQuEAAAANAQAA&#10;DwAAAGRycy9kb3ducmV2LnhtbEyPy07DMBBF90j8gzVI7FqnCeTVOFVVCakrKAX2TjxNosZ2FDtN&#10;+HuGFSxn5ujOucVu0T274eg6awRs1gEwNLVVnWkEfH68rFJgzkujZG8NCvhGB7vy/q6QubKzecfb&#10;2TeMQozLpYDW+yHn3NUtaunWdkBDt4sdtfQ0jg1Xo5wpXPc8DIKYa9kZ+tDKAQ8t1tfzpAW8nsJj&#10;hYckCae3WR31+JVe9r0Qjw/LfgvM4+L/YPjVJ3Uoyamyk1GO9QKiJH4mVMDqKdxQCUKiLE2AVbSK&#10;siwGXhb8f4vyBwAA//8DAFBLAQItABQABgAIAAAAIQC2gziS/gAAAOEBAAATAAAAAAAAAAAAAAAA&#10;AAAAAABbQ29udGVudF9UeXBlc10ueG1sUEsBAi0AFAAGAAgAAAAhADj9If/WAAAAlAEAAAsAAAAA&#10;AAAAAAAAAAAALwEAAF9yZWxzLy5yZWxzUEsBAi0AFAAGAAgAAAAhAFRH2nAAAgAA7AMAAA4AAAAA&#10;AAAAAAAAAAAALgIAAGRycy9lMm9Eb2MueG1sUEsBAi0AFAAGAAgAAAAhAIfc5ELhAAAADQEAAA8A&#10;AAAAAAAAAAAAAAAAWgQAAGRycy9kb3ducmV2LnhtbFBLBQYAAAAABAAEAPMAAABoBQAAAAA=&#10;" filled="f" strokeweight=".25pt">
                <w10:wrap anchorx="page"/>
              </v:rect>
            </w:pict>
          </mc:Fallback>
        </mc:AlternateContent>
      </w:r>
      <w:r>
        <w:rPr>
          <w:rFonts w:eastAsia="Arial" w:cs="Arial"/>
          <w:noProof/>
          <w:sz w:val="22"/>
          <w:szCs w:val="22"/>
          <w:lang w:val="en-US"/>
        </w:rPr>
        <mc:AlternateContent>
          <mc:Choice Requires="wps">
            <w:drawing>
              <wp:anchor distT="0" distB="0" distL="114300" distR="114300" simplePos="0" relativeHeight="251667456" behindDoc="1" locked="0" layoutInCell="1" allowOverlap="1" wp14:anchorId="02123EFC" wp14:editId="4E115516">
                <wp:simplePos x="0" y="0"/>
                <wp:positionH relativeFrom="page">
                  <wp:posOffset>2390775</wp:posOffset>
                </wp:positionH>
                <wp:positionV relativeFrom="paragraph">
                  <wp:posOffset>-2214880</wp:posOffset>
                </wp:positionV>
                <wp:extent cx="140970" cy="140970"/>
                <wp:effectExtent l="9525" t="9525" r="11430" b="1143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noFill/>
                        <a:ln w="31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9C60603" id="Rectangle 72" o:spid="_x0000_s1026" style="position:absolute;margin-left:188.25pt;margin-top:-174.4pt;width:11.1pt;height:11.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9pwAAIAAOwDAAAOAAAAZHJzL2Uyb0RvYy54bWysU9tu2zAMfR+wfxD0vjjO0qU14hRFug4D&#10;ugvQ7QMUWbaFSaJGKXGyrx8lu2mwvQ3zg0Ca1CF5eLS+PVrDDgqDBlfzcjbnTDkJjXZdzb9/e3hz&#10;zVmIwjXCgFM1P6nAbzevX60HX6kF9GAahYxAXKgGX/M+Rl8VRZC9siLMwCtHwRbQikgudkWDYiB0&#10;a4rFfP6uGAAbjyBVCPT3fgzyTcZvWyXjl7YNKjJTc+ot5hPzuUtnsVmLqkPhey2nNsQ/dGGFdlT0&#10;DHUvomB71H9BWS0RArRxJsEW0LZaqjwDTVPO/5jmqRde5VmInODPNIX/Bys/H578V0ytB/8I8kdg&#10;Dra9cJ26Q4ShV6KhcmUiqhh8qM4XkhPoKtsNn6Ch1Yp9hMzBsUWbAGk6dsxUn85Uq2Nkkn6Wy/nN&#10;ihYiKTTZqYKoni97DPGDAsuSUXOkTWZwcXgMcUx9Tkm1HDxoY/I2jWNDzd+Wq6t8IYDRTQrmGbHb&#10;bQ2yg0h6yF+ejKa/TLM6kiqNtjW/PieJKpHx3jW5ShTajDY1bdzETiIkaS9UO2hORA7CKDl6ImT0&#10;gL84G0huNQ8/9wIVZ+ajI4JvyuUy6TM7y6vVghy8jOwuI8JJgqp55Gw0t3HU9N6j7nqqVObZHdzR&#10;UlqdCXvpamqWJJUpn+SfNHvp56yXR7r5DQAA//8DAFBLAwQUAAYACAAAACEApeNJl+EAAAANAQAA&#10;DwAAAGRycy9kb3ducmV2LnhtbEyPwU6DQBCG7ya+w2ZMvLWLoIDI0jRNTHpqtep9YadAZGfJ7lLw&#10;7d2e9DgzX/75/nKz6IFd0LrekICHdQQMqTGqp1bA58frKgfmvCQlB0Mo4AcdbKrbm1IWysz0jpeT&#10;b1kIIVdIAZ33Y8G5azrU0q3NiBRuZ2O19GG0LVdWziFcDzyOopRr2VP40MkRdx0236dJCzi8xfsa&#10;d1kWT8dZ7bX9ys/bQYj7u2X7Aszj4v9guOoHdaiCU20mUo4NApIsfQqogFXymIcSAUme8wxYfV3F&#10;aQq8Kvn/FtUvAAAA//8DAFBLAQItABQABgAIAAAAIQC2gziS/gAAAOEBAAATAAAAAAAAAAAAAAAA&#10;AAAAAABbQ29udGVudF9UeXBlc10ueG1sUEsBAi0AFAAGAAgAAAAhADj9If/WAAAAlAEAAAsAAAAA&#10;AAAAAAAAAAAALwEAAF9yZWxzLy5yZWxzUEsBAi0AFAAGAAgAAAAhAFRH2nAAAgAA7AMAAA4AAAAA&#10;AAAAAAAAAAAALgIAAGRycy9lMm9Eb2MueG1sUEsBAi0AFAAGAAgAAAAhAKXjSZfhAAAADQEAAA8A&#10;AAAAAAAAAAAAAAAAWgQAAGRycy9kb3ducmV2LnhtbFBLBQYAAAAABAAEAPMAAABoBQAAAAA=&#10;" filled="f" strokeweight=".25pt">
                <w10:wrap anchorx="page"/>
              </v:rect>
            </w:pict>
          </mc:Fallback>
        </mc:AlternateContent>
      </w:r>
      <w:r>
        <w:rPr>
          <w:rFonts w:eastAsia="Arial" w:cs="Arial"/>
          <w:noProof/>
          <w:sz w:val="22"/>
          <w:szCs w:val="22"/>
          <w:lang w:val="en-US"/>
        </w:rPr>
        <mc:AlternateContent>
          <mc:Choice Requires="wps">
            <w:drawing>
              <wp:anchor distT="0" distB="0" distL="114300" distR="114300" simplePos="0" relativeHeight="251668480" behindDoc="1" locked="0" layoutInCell="1" allowOverlap="1" wp14:anchorId="1106FCF3" wp14:editId="5B4043D4">
                <wp:simplePos x="0" y="0"/>
                <wp:positionH relativeFrom="page">
                  <wp:posOffset>2390775</wp:posOffset>
                </wp:positionH>
                <wp:positionV relativeFrom="paragraph">
                  <wp:posOffset>-1882140</wp:posOffset>
                </wp:positionV>
                <wp:extent cx="140970" cy="140970"/>
                <wp:effectExtent l="9525" t="8890" r="11430" b="1206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noFill/>
                        <a:ln w="31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44D7967" id="Rectangle 71" o:spid="_x0000_s1026" style="position:absolute;margin-left:188.25pt;margin-top:-148.2pt;width:11.1pt;height:11.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9pwAAIAAOwDAAAOAAAAZHJzL2Uyb0RvYy54bWysU9tu2zAMfR+wfxD0vjjO0qU14hRFug4D&#10;ugvQ7QMUWbaFSaJGKXGyrx8lu2mwvQ3zg0Ca1CF5eLS+PVrDDgqDBlfzcjbnTDkJjXZdzb9/e3hz&#10;zVmIwjXCgFM1P6nAbzevX60HX6kF9GAahYxAXKgGX/M+Rl8VRZC9siLMwCtHwRbQikgudkWDYiB0&#10;a4rFfP6uGAAbjyBVCPT3fgzyTcZvWyXjl7YNKjJTc+ot5hPzuUtnsVmLqkPhey2nNsQ/dGGFdlT0&#10;DHUvomB71H9BWS0RArRxJsEW0LZaqjwDTVPO/5jmqRde5VmInODPNIX/Bys/H578V0ytB/8I8kdg&#10;Dra9cJ26Q4ShV6KhcmUiqhh8qM4XkhPoKtsNn6Ch1Yp9hMzBsUWbAGk6dsxUn85Uq2Nkkn6Wy/nN&#10;ihYiKTTZqYKoni97DPGDAsuSUXOkTWZwcXgMcUx9Tkm1HDxoY/I2jWNDzd+Wq6t8IYDRTQrmGbHb&#10;bQ2yg0h6yF+ejKa/TLM6kiqNtjW/PieJKpHx3jW5ShTajDY1bdzETiIkaS9UO2hORA7CKDl6ImT0&#10;gL84G0huNQ8/9wIVZ+ajI4JvyuUy6TM7y6vVghy8jOwuI8JJgqp55Gw0t3HU9N6j7nqqVObZHdzR&#10;UlqdCXvpamqWJJUpn+SfNHvp56yXR7r5DQAA//8DAFBLAwQUAAYACAAAACEACdQISuIAAAANAQAA&#10;DwAAAGRycy9kb3ducmV2LnhtbEyPy26DMBBF95X6D9ZU6i4xdVJMCCaKIlXKqo+02Rs8AVRsI9sE&#10;+vd1Vu1yZo7unFvsZt2TKzrfWSPgaZkAQVNb1ZlGwNfnyyID4oM0SvbWoIAf9LAr7+8KmSs7mQ+8&#10;nkJDYojxuRTQhjDklPq6RS390g5o4u1inZYhjq6hyskphuuesiRJqZadiR9aOeChxfr7NGoBr+/s&#10;WOGBcza+Teqo3Tm77HshHh/m/RZIwDn8wXDTj+pQRqfKjkZ50gtY8fQ5ogIWbJOugURktck4kOq2&#10;4msGtCzo/xblLwAAAP//AwBQSwECLQAUAAYACAAAACEAtoM4kv4AAADhAQAAEwAAAAAAAAAAAAAA&#10;AAAAAAAAW0NvbnRlbnRfVHlwZXNdLnhtbFBLAQItABQABgAIAAAAIQA4/SH/1gAAAJQBAAALAAAA&#10;AAAAAAAAAAAAAC8BAABfcmVscy8ucmVsc1BLAQItABQABgAIAAAAIQBUR9pwAAIAAOwDAAAOAAAA&#10;AAAAAAAAAAAAAC4CAABkcnMvZTJvRG9jLnhtbFBLAQItABQABgAIAAAAIQAJ1AhK4gAAAA0BAAAP&#10;AAAAAAAAAAAAAAAAAFoEAABkcnMvZG93bnJldi54bWxQSwUGAAAAAAQABADzAAAAaQUAAAAA&#10;" filled="f" strokeweight=".25pt">
                <w10:wrap anchorx="page"/>
              </v:rect>
            </w:pict>
          </mc:Fallback>
        </mc:AlternateContent>
      </w:r>
      <w:r>
        <w:rPr>
          <w:rFonts w:eastAsia="Arial" w:cs="Arial"/>
          <w:noProof/>
          <w:sz w:val="22"/>
          <w:szCs w:val="22"/>
          <w:lang w:val="en-US"/>
        </w:rPr>
        <mc:AlternateContent>
          <mc:Choice Requires="wps">
            <w:drawing>
              <wp:anchor distT="0" distB="0" distL="114300" distR="114300" simplePos="0" relativeHeight="251669504" behindDoc="1" locked="0" layoutInCell="1" allowOverlap="1" wp14:anchorId="5422C0FB" wp14:editId="151FB6FF">
                <wp:simplePos x="0" y="0"/>
                <wp:positionH relativeFrom="page">
                  <wp:posOffset>2390775</wp:posOffset>
                </wp:positionH>
                <wp:positionV relativeFrom="paragraph">
                  <wp:posOffset>-1429385</wp:posOffset>
                </wp:positionV>
                <wp:extent cx="140970" cy="140970"/>
                <wp:effectExtent l="9525" t="13970" r="11430" b="698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noFill/>
                        <a:ln w="31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DA3D6BE" id="Rectangle 70" o:spid="_x0000_s1026" style="position:absolute;margin-left:188.25pt;margin-top:-112.55pt;width:11.1pt;height:11.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9pwAAIAAOwDAAAOAAAAZHJzL2Uyb0RvYy54bWysU9tu2zAMfR+wfxD0vjjO0qU14hRFug4D&#10;ugvQ7QMUWbaFSaJGKXGyrx8lu2mwvQ3zg0Ca1CF5eLS+PVrDDgqDBlfzcjbnTDkJjXZdzb9/e3hz&#10;zVmIwjXCgFM1P6nAbzevX60HX6kF9GAahYxAXKgGX/M+Rl8VRZC9siLMwCtHwRbQikgudkWDYiB0&#10;a4rFfP6uGAAbjyBVCPT3fgzyTcZvWyXjl7YNKjJTc+ot5hPzuUtnsVmLqkPhey2nNsQ/dGGFdlT0&#10;DHUvomB71H9BWS0RArRxJsEW0LZaqjwDTVPO/5jmqRde5VmInODPNIX/Bys/H578V0ytB/8I8kdg&#10;Dra9cJ26Q4ShV6KhcmUiqhh8qM4XkhPoKtsNn6Ch1Yp9hMzBsUWbAGk6dsxUn85Uq2Nkkn6Wy/nN&#10;ihYiKTTZqYKoni97DPGDAsuSUXOkTWZwcXgMcUx9Tkm1HDxoY/I2jWNDzd+Wq6t8IYDRTQrmGbHb&#10;bQ2yg0h6yF+ejKa/TLM6kiqNtjW/PieJKpHx3jW5ShTajDY1bdzETiIkaS9UO2hORA7CKDl6ImT0&#10;gL84G0huNQ8/9wIVZ+ajI4JvyuUy6TM7y6vVghy8jOwuI8JJgqp55Gw0t3HU9N6j7nqqVObZHdzR&#10;UlqdCXvpamqWJJUpn+SfNHvp56yXR7r5DQAA//8DAFBLAwQUAAYACAAAACEAjXlXWOEAAAANAQAA&#10;DwAAAGRycy9kb3ducmV2LnhtbEyPy26DMBBF95X6D9ZU6i4xcZRAKCaKIlXKqo+03Rs8AVR7jLAJ&#10;9O/rrNrlzBzdObfYz9awKw6+cyRhtUyAIdVOd9RI+Px4XmTAfFCklXGEEn7Qw768vytUrt1E73g9&#10;h4bFEPK5ktCG0Oec+7pFq/zS9UjxdnGDVSGOQ8P1oKYYbg0XSbLlVnUUP7Sqx2OL9fd5tBJe3sSp&#10;wmOaivF10ic7fGWXg5Hy8WE+PAELOIc/GG76UR3K6FS5kbRnRsI63W4iKmEhxGYFLCLrXZYCq26r&#10;ROyAlwX/36L8BQAA//8DAFBLAQItABQABgAIAAAAIQC2gziS/gAAAOEBAAATAAAAAAAAAAAAAAAA&#10;AAAAAABbQ29udGVudF9UeXBlc10ueG1sUEsBAi0AFAAGAAgAAAAhADj9If/WAAAAlAEAAAsAAAAA&#10;AAAAAAAAAAAALwEAAF9yZWxzLy5yZWxzUEsBAi0AFAAGAAgAAAAhAFRH2nAAAgAA7AMAAA4AAAAA&#10;AAAAAAAAAAAALgIAAGRycy9lMm9Eb2MueG1sUEsBAi0AFAAGAAgAAAAhAI15V1jhAAAADQEAAA8A&#10;AAAAAAAAAAAAAAAAWgQAAGRycy9kb3ducmV2LnhtbFBLBQYAAAAABAAEAPMAAABoBQAAAAA=&#10;" filled="f" strokeweight=".25pt">
                <w10:wrap anchorx="page"/>
              </v:rect>
            </w:pict>
          </mc:Fallback>
        </mc:AlternateContent>
      </w:r>
      <w:r>
        <w:rPr>
          <w:rFonts w:eastAsia="Arial" w:cs="Arial"/>
          <w:noProof/>
          <w:sz w:val="22"/>
          <w:szCs w:val="22"/>
          <w:lang w:val="en-US"/>
        </w:rPr>
        <mc:AlternateContent>
          <mc:Choice Requires="wps">
            <w:drawing>
              <wp:anchor distT="0" distB="0" distL="114300" distR="114300" simplePos="0" relativeHeight="251670528" behindDoc="1" locked="0" layoutInCell="1" allowOverlap="1" wp14:anchorId="545251B2" wp14:editId="0650D474">
                <wp:simplePos x="0" y="0"/>
                <wp:positionH relativeFrom="page">
                  <wp:posOffset>2390775</wp:posOffset>
                </wp:positionH>
                <wp:positionV relativeFrom="paragraph">
                  <wp:posOffset>-1096010</wp:posOffset>
                </wp:positionV>
                <wp:extent cx="140970" cy="140970"/>
                <wp:effectExtent l="9525" t="13970" r="11430" b="698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noFill/>
                        <a:ln w="31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18F9867" id="Rectangle 69" o:spid="_x0000_s1026" style="position:absolute;margin-left:188.25pt;margin-top:-86.3pt;width:11.1pt;height:11.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9pwAAIAAOwDAAAOAAAAZHJzL2Uyb0RvYy54bWysU9tu2zAMfR+wfxD0vjjO0qU14hRFug4D&#10;ugvQ7QMUWbaFSaJGKXGyrx8lu2mwvQ3zg0Ca1CF5eLS+PVrDDgqDBlfzcjbnTDkJjXZdzb9/e3hz&#10;zVmIwjXCgFM1P6nAbzevX60HX6kF9GAahYxAXKgGX/M+Rl8VRZC9siLMwCtHwRbQikgudkWDYiB0&#10;a4rFfP6uGAAbjyBVCPT3fgzyTcZvWyXjl7YNKjJTc+ot5hPzuUtnsVmLqkPhey2nNsQ/dGGFdlT0&#10;DHUvomB71H9BWS0RArRxJsEW0LZaqjwDTVPO/5jmqRde5VmInODPNIX/Bys/H578V0ytB/8I8kdg&#10;Dra9cJ26Q4ShV6KhcmUiqhh8qM4XkhPoKtsNn6Ch1Yp9hMzBsUWbAGk6dsxUn85Uq2Nkkn6Wy/nN&#10;ihYiKTTZqYKoni97DPGDAsuSUXOkTWZwcXgMcUx9Tkm1HDxoY/I2jWNDzd+Wq6t8IYDRTQrmGbHb&#10;bQ2yg0h6yF+ejKa/TLM6kiqNtjW/PieJKpHx3jW5ShTajDY1bdzETiIkaS9UO2hORA7CKDl6ImT0&#10;gL84G0huNQ8/9wIVZ+ajI4JvyuUy6TM7y6vVghy8jOwuI8JJgqp55Gw0t3HU9N6j7nqqVObZHdzR&#10;UlqdCXvpamqWJJUpn+SfNHvp56yXR7r5DQAA//8DAFBLAwQUAAYACAAAACEAUxrzqeEAAAANAQAA&#10;DwAAAGRycy9kb3ducmV2LnhtbEyPy26DMBBF95X6D9ZU6i4xIQ0mFBNFkSpl1Ufa7A2eAKofyDaB&#10;/n2dVbucmaM755a7WStyRed7azislgkQNI2VvWk5fH2+LHIgPggjhbIGOfygh111f1eKQtrJfOD1&#10;FFoSQ4wvBIcuhKGg1DcdauGXdkATbxfrtAhxdC2VTkwxXCuaJklGtehN/NCJAQ8dNt+nUXN4fU+P&#10;NR4YS8e3SR61O+eXveL88WHePwMJOIc/GG76UR2q6FTb0UhPFIc1yzYR5bBYsTQDEpH1NmdA6ttq&#10;kzwBrUr6v0X1CwAA//8DAFBLAQItABQABgAIAAAAIQC2gziS/gAAAOEBAAATAAAAAAAAAAAAAAAA&#10;AAAAAABbQ29udGVudF9UeXBlc10ueG1sUEsBAi0AFAAGAAgAAAAhADj9If/WAAAAlAEAAAsAAAAA&#10;AAAAAAAAAAAALwEAAF9yZWxzLy5yZWxzUEsBAi0AFAAGAAgAAAAhAFRH2nAAAgAA7AMAAA4AAAAA&#10;AAAAAAAAAAAALgIAAGRycy9lMm9Eb2MueG1sUEsBAi0AFAAGAAgAAAAhAFMa86nhAAAADQEAAA8A&#10;AAAAAAAAAAAAAAAAWgQAAGRycy9kb3ducmV2LnhtbFBLBQYAAAAABAAEAPMAAABoBQAAAAA=&#10;" filled="f" strokeweight=".25pt">
                <w10:wrap anchorx="page"/>
              </v:rect>
            </w:pict>
          </mc:Fallback>
        </mc:AlternateContent>
      </w:r>
      <w:r>
        <w:rPr>
          <w:rFonts w:eastAsia="Arial" w:cs="Arial"/>
          <w:noProof/>
          <w:sz w:val="22"/>
          <w:szCs w:val="22"/>
          <w:lang w:val="en-US"/>
        </w:rPr>
        <mc:AlternateContent>
          <mc:Choice Requires="wps">
            <w:drawing>
              <wp:anchor distT="0" distB="0" distL="114300" distR="114300" simplePos="0" relativeHeight="251671552" behindDoc="1" locked="0" layoutInCell="1" allowOverlap="1" wp14:anchorId="751504CF" wp14:editId="5E708116">
                <wp:simplePos x="0" y="0"/>
                <wp:positionH relativeFrom="page">
                  <wp:posOffset>2390775</wp:posOffset>
                </wp:positionH>
                <wp:positionV relativeFrom="paragraph">
                  <wp:posOffset>-637540</wp:posOffset>
                </wp:positionV>
                <wp:extent cx="140970" cy="140970"/>
                <wp:effectExtent l="9525" t="5715" r="11430" b="571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noFill/>
                        <a:ln w="31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8A019E7" id="Rectangle 68" o:spid="_x0000_s1026" style="position:absolute;margin-left:188.25pt;margin-top:-50.2pt;width:11.1pt;height:11.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9pwAAIAAOwDAAAOAAAAZHJzL2Uyb0RvYy54bWysU9tu2zAMfR+wfxD0vjjO0qU14hRFug4D&#10;ugvQ7QMUWbaFSaJGKXGyrx8lu2mwvQ3zg0Ca1CF5eLS+PVrDDgqDBlfzcjbnTDkJjXZdzb9/e3hz&#10;zVmIwjXCgFM1P6nAbzevX60HX6kF9GAahYxAXKgGX/M+Rl8VRZC9siLMwCtHwRbQikgudkWDYiB0&#10;a4rFfP6uGAAbjyBVCPT3fgzyTcZvWyXjl7YNKjJTc+ot5hPzuUtnsVmLqkPhey2nNsQ/dGGFdlT0&#10;DHUvomB71H9BWS0RArRxJsEW0LZaqjwDTVPO/5jmqRde5VmInODPNIX/Bys/H578V0ytB/8I8kdg&#10;Dra9cJ26Q4ShV6KhcmUiqhh8qM4XkhPoKtsNn6Ch1Yp9hMzBsUWbAGk6dsxUn85Uq2Nkkn6Wy/nN&#10;ihYiKTTZqYKoni97DPGDAsuSUXOkTWZwcXgMcUx9Tkm1HDxoY/I2jWNDzd+Wq6t8IYDRTQrmGbHb&#10;bQ2yg0h6yF+ejKa/TLM6kiqNtjW/PieJKpHx3jW5ShTajDY1bdzETiIkaS9UO2hORA7CKDl6ImT0&#10;gL84G0huNQ8/9wIVZ+ajI4JvyuUy6TM7y6vVghy8jOwuI8JJgqp55Gw0t3HU9N6j7nqqVObZHdzR&#10;UlqdCXvpamqWJJUpn+SfNHvp56yXR7r5DQAA//8DAFBLAwQUAAYACAAAACEAQ8ZOsOEAAAAMAQAA&#10;DwAAAGRycy9kb3ducmV2LnhtbEyPy07DMBBF90j8gzVI7Fq7KdRpiFNVlZC64lHo3omnSYQfke00&#10;4e8xK1jOzNGdc8vdbDS5og+9swJWSwYEbeNUb1sBnx/PixxIiNIqqZ1FAd8YYFfd3pSyUG6y73g9&#10;xZakEBsKKaCLcSgoDU2HRoalG9Cm28V5I2MafUuVl1MKN5pmjG2okb1NHzo54KHD5us0GgEvb9mx&#10;xgPn2fg6qaPx5/yy10Lc3837JyAR5/gHw69+UocqOdVutCoQLWDNN48JFbBYMfYAJCHrbc6B1GnF&#10;8wxoVdL/JaofAAAA//8DAFBLAQItABQABgAIAAAAIQC2gziS/gAAAOEBAAATAAAAAAAAAAAAAAAA&#10;AAAAAABbQ29udGVudF9UeXBlc10ueG1sUEsBAi0AFAAGAAgAAAAhADj9If/WAAAAlAEAAAsAAAAA&#10;AAAAAAAAAAAALwEAAF9yZWxzLy5yZWxzUEsBAi0AFAAGAAgAAAAhAFRH2nAAAgAA7AMAAA4AAAAA&#10;AAAAAAAAAAAALgIAAGRycy9lMm9Eb2MueG1sUEsBAi0AFAAGAAgAAAAhAEPGTrDhAAAADAEAAA8A&#10;AAAAAAAAAAAAAAAAWgQAAGRycy9kb3ducmV2LnhtbFBLBQYAAAAABAAEAPMAAABoBQAAAAA=&#10;" filled="f" strokeweight=".25pt">
                <w10:wrap anchorx="page"/>
              </v:rect>
            </w:pict>
          </mc:Fallback>
        </mc:AlternateContent>
      </w:r>
      <w:r>
        <w:rPr>
          <w:rFonts w:eastAsia="Arial" w:cs="Arial"/>
          <w:noProof/>
          <w:sz w:val="22"/>
          <w:szCs w:val="22"/>
          <w:lang w:val="en-US"/>
        </w:rPr>
        <mc:AlternateContent>
          <mc:Choice Requires="wps">
            <w:drawing>
              <wp:anchor distT="0" distB="0" distL="114300" distR="114300" simplePos="0" relativeHeight="251672576" behindDoc="1" locked="0" layoutInCell="1" allowOverlap="1" wp14:anchorId="42666FA9" wp14:editId="557FBB7D">
                <wp:simplePos x="0" y="0"/>
                <wp:positionH relativeFrom="page">
                  <wp:posOffset>2390775</wp:posOffset>
                </wp:positionH>
                <wp:positionV relativeFrom="paragraph">
                  <wp:posOffset>-304165</wp:posOffset>
                </wp:positionV>
                <wp:extent cx="140970" cy="140970"/>
                <wp:effectExtent l="9525" t="5715" r="11430" b="571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noFill/>
                        <a:ln w="31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FA89CCA" id="Rectangle 67" o:spid="_x0000_s1026" style="position:absolute;margin-left:188.25pt;margin-top:-23.95pt;width:11.1pt;height:11.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9pwAAIAAOwDAAAOAAAAZHJzL2Uyb0RvYy54bWysU9tu2zAMfR+wfxD0vjjO0qU14hRFug4D&#10;ugvQ7QMUWbaFSaJGKXGyrx8lu2mwvQ3zg0Ca1CF5eLS+PVrDDgqDBlfzcjbnTDkJjXZdzb9/e3hz&#10;zVmIwjXCgFM1P6nAbzevX60HX6kF9GAahYxAXKgGX/M+Rl8VRZC9siLMwCtHwRbQikgudkWDYiB0&#10;a4rFfP6uGAAbjyBVCPT3fgzyTcZvWyXjl7YNKjJTc+ot5hPzuUtnsVmLqkPhey2nNsQ/dGGFdlT0&#10;DHUvomB71H9BWS0RArRxJsEW0LZaqjwDTVPO/5jmqRde5VmInODPNIX/Bys/H578V0ytB/8I8kdg&#10;Dra9cJ26Q4ShV6KhcmUiqhh8qM4XkhPoKtsNn6Ch1Yp9hMzBsUWbAGk6dsxUn85Uq2Nkkn6Wy/nN&#10;ihYiKTTZqYKoni97DPGDAsuSUXOkTWZwcXgMcUx9Tkm1HDxoY/I2jWNDzd+Wq6t8IYDRTQrmGbHb&#10;bQ2yg0h6yF+ejKa/TLM6kiqNtjW/PieJKpHx3jW5ShTajDY1bdzETiIkaS9UO2hORA7CKDl6ImT0&#10;gL84G0huNQ8/9wIVZ+ajI4JvyuUy6TM7y6vVghy8jOwuI8JJgqp55Gw0t3HU9N6j7nqqVObZHdzR&#10;UlqdCXvpamqWJJUpn+SfNHvp56yXR7r5DQAA//8DAFBLAwQUAAYACAAAACEA7ye4QeAAAAALAQAA&#10;DwAAAGRycy9kb3ducmV2LnhtbEyPwU7DMAyG70i8Q2QkbltKx5auNJ2mSUg7wRhwTxuvrWicKknX&#10;8vaEExxtf/r9/cVuNj27ovOdJQkPywQYUm11R42Ej/fnRQbMB0Va9ZZQwjd62JW3N4XKtZ3oDa/n&#10;0LAYQj5XEtoQhpxzX7dolF/aASneLtYZFeLoGq6dmmK46XmaJBtuVEfxQ6sGPLRYf51HI+HllB4r&#10;PAiRjq+TPhr3mV32vZT3d/P+CVjAOfzB8Ksf1aGMTpUdSXvWS1iJzTqiEhaPYgssEqttJoBVcZOu&#10;BfCy4P87lD8AAAD//wMAUEsBAi0AFAAGAAgAAAAhALaDOJL+AAAA4QEAABMAAAAAAAAAAAAAAAAA&#10;AAAAAFtDb250ZW50X1R5cGVzXS54bWxQSwECLQAUAAYACAAAACEAOP0h/9YAAACUAQAACwAAAAAA&#10;AAAAAAAAAAAvAQAAX3JlbHMvLnJlbHNQSwECLQAUAAYACAAAACEAVEfacAACAADsAwAADgAAAAAA&#10;AAAAAAAAAAAuAgAAZHJzL2Uyb0RvYy54bWxQSwECLQAUAAYACAAAACEA7ye4QeAAAAALAQAADwAA&#10;AAAAAAAAAAAAAABaBAAAZHJzL2Rvd25yZXYueG1sUEsFBgAAAAAEAAQA8wAAAGcFAAAAAA==&#10;" filled="f" strokeweight=".25pt">
                <w10:wrap anchorx="page"/>
              </v:rect>
            </w:pict>
          </mc:Fallback>
        </mc:AlternateContent>
      </w:r>
      <w:r w:rsidRPr="00B96543">
        <w:rPr>
          <w:rFonts w:eastAsia="Arial" w:cs="Arial"/>
          <w:sz w:val="18"/>
          <w:szCs w:val="22"/>
          <w:lang w:val="en-US" w:bidi="en-US"/>
        </w:rPr>
        <w:t xml:space="preserve">continued </w:t>
      </w:r>
      <w:proofErr w:type="gramStart"/>
      <w:r w:rsidRPr="00B96543">
        <w:rPr>
          <w:rFonts w:eastAsia="Arial" w:cs="Arial"/>
          <w:sz w:val="18"/>
          <w:szCs w:val="22"/>
          <w:lang w:val="en-US" w:bidi="en-US"/>
        </w:rPr>
        <w:t>overleaf</w:t>
      </w:r>
      <w:proofErr w:type="gramEnd"/>
    </w:p>
    <w:p w14:paraId="263E17A3" w14:textId="77777777" w:rsidR="00B96543" w:rsidRPr="00B96543" w:rsidRDefault="00B96543" w:rsidP="00C6568C">
      <w:pPr>
        <w:autoSpaceDE w:val="0"/>
        <w:autoSpaceDN w:val="0"/>
        <w:spacing w:before="10"/>
        <w:rPr>
          <w:rFonts w:eastAsia="Arial" w:cs="Arial"/>
          <w:sz w:val="16"/>
          <w:szCs w:val="22"/>
          <w:lang w:val="en-US" w:bidi="en-US"/>
        </w:rPr>
      </w:pPr>
    </w:p>
    <w:p w14:paraId="371D8150" w14:textId="77777777" w:rsidR="00B96543" w:rsidRPr="00B96543" w:rsidRDefault="00B96543" w:rsidP="00C6568C">
      <w:pPr>
        <w:tabs>
          <w:tab w:val="left" w:pos="9147"/>
        </w:tabs>
        <w:autoSpaceDE w:val="0"/>
        <w:autoSpaceDN w:val="0"/>
        <w:ind w:left="106"/>
        <w:rPr>
          <w:rFonts w:eastAsia="Arial" w:cs="Arial"/>
          <w:sz w:val="16"/>
          <w:szCs w:val="22"/>
          <w:lang w:val="en-US" w:bidi="en-US"/>
        </w:rPr>
      </w:pPr>
      <w:r w:rsidRPr="00B96543">
        <w:rPr>
          <w:rFonts w:eastAsia="Arial" w:cs="Arial"/>
          <w:b/>
          <w:sz w:val="16"/>
          <w:szCs w:val="22"/>
          <w:lang w:val="en-US" w:bidi="en-US"/>
        </w:rPr>
        <w:t xml:space="preserve">EX660 </w:t>
      </w:r>
      <w:r w:rsidRPr="00B96543">
        <w:rPr>
          <w:rFonts w:eastAsia="Arial" w:cs="Arial"/>
          <w:sz w:val="16"/>
          <w:szCs w:val="22"/>
          <w:lang w:val="en-US" w:bidi="en-US"/>
        </w:rPr>
        <w:t>Court request for information to the Home</w:t>
      </w:r>
      <w:r w:rsidRPr="00B96543">
        <w:rPr>
          <w:rFonts w:eastAsia="Arial" w:cs="Arial"/>
          <w:spacing w:val="-21"/>
          <w:sz w:val="16"/>
          <w:szCs w:val="22"/>
          <w:lang w:val="en-US" w:bidi="en-US"/>
        </w:rPr>
        <w:t xml:space="preserve"> </w:t>
      </w:r>
      <w:r w:rsidRPr="00B96543">
        <w:rPr>
          <w:rFonts w:eastAsia="Arial" w:cs="Arial"/>
          <w:sz w:val="16"/>
          <w:szCs w:val="22"/>
          <w:lang w:val="en-US" w:bidi="en-US"/>
        </w:rPr>
        <w:t>Office</w:t>
      </w:r>
      <w:r w:rsidRPr="00B96543">
        <w:rPr>
          <w:rFonts w:eastAsia="Arial" w:cs="Arial"/>
          <w:spacing w:val="-3"/>
          <w:sz w:val="16"/>
          <w:szCs w:val="22"/>
          <w:lang w:val="en-US" w:bidi="en-US"/>
        </w:rPr>
        <w:t xml:space="preserve"> </w:t>
      </w:r>
      <w:r w:rsidRPr="00B96543">
        <w:rPr>
          <w:rFonts w:eastAsia="Arial" w:cs="Arial"/>
          <w:sz w:val="16"/>
          <w:szCs w:val="22"/>
          <w:lang w:val="en-US" w:bidi="en-US"/>
        </w:rPr>
        <w:t>(04.18)</w:t>
      </w:r>
      <w:r w:rsidRPr="00B96543">
        <w:rPr>
          <w:rFonts w:eastAsia="Arial" w:cs="Arial"/>
          <w:sz w:val="16"/>
          <w:szCs w:val="22"/>
          <w:lang w:val="en-US" w:bidi="en-US"/>
        </w:rPr>
        <w:tab/>
        <w:t>© Crown copyright</w:t>
      </w:r>
      <w:r w:rsidRPr="00B96543">
        <w:rPr>
          <w:rFonts w:eastAsia="Arial" w:cs="Arial"/>
          <w:spacing w:val="-7"/>
          <w:sz w:val="16"/>
          <w:szCs w:val="22"/>
          <w:lang w:val="en-US" w:bidi="en-US"/>
        </w:rPr>
        <w:t xml:space="preserve"> </w:t>
      </w:r>
      <w:r w:rsidRPr="00B96543">
        <w:rPr>
          <w:rFonts w:eastAsia="Arial" w:cs="Arial"/>
          <w:sz w:val="16"/>
          <w:szCs w:val="22"/>
          <w:lang w:val="en-US" w:bidi="en-US"/>
        </w:rPr>
        <w:t>2018</w:t>
      </w:r>
    </w:p>
    <w:p w14:paraId="01F69D47" w14:textId="77777777" w:rsidR="00B96543" w:rsidRPr="00B96543" w:rsidRDefault="00B96543" w:rsidP="00C6568C">
      <w:pPr>
        <w:autoSpaceDE w:val="0"/>
        <w:autoSpaceDN w:val="0"/>
        <w:rPr>
          <w:rFonts w:eastAsia="Arial" w:cs="Arial"/>
          <w:sz w:val="16"/>
          <w:szCs w:val="22"/>
          <w:lang w:val="en-US" w:bidi="en-US"/>
        </w:rPr>
        <w:sectPr w:rsidR="00B96543" w:rsidRPr="00B96543" w:rsidSect="00082297">
          <w:headerReference w:type="default" r:id="rId13"/>
          <w:footerReference w:type="default" r:id="rId14"/>
          <w:pgSz w:w="11910" w:h="16840"/>
          <w:pgMar w:top="278" w:right="459" w:bottom="278" w:left="459" w:header="57" w:footer="57" w:gutter="0"/>
          <w:cols w:space="720"/>
          <w:docGrid w:linePitch="326"/>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4"/>
        <w:gridCol w:w="3457"/>
        <w:gridCol w:w="5406"/>
      </w:tblGrid>
      <w:tr w:rsidR="00B96543" w:rsidRPr="00B96543" w14:paraId="53E9B0E1" w14:textId="77777777" w:rsidTr="003F56D9">
        <w:trPr>
          <w:trHeight w:val="6679"/>
        </w:trPr>
        <w:tc>
          <w:tcPr>
            <w:tcW w:w="1904" w:type="dxa"/>
          </w:tcPr>
          <w:p w14:paraId="6CFC5DA5" w14:textId="77777777" w:rsidR="00B96543" w:rsidRPr="00B96543" w:rsidRDefault="00B96543" w:rsidP="00C6568C">
            <w:pPr>
              <w:autoSpaceDE w:val="0"/>
              <w:autoSpaceDN w:val="0"/>
              <w:spacing w:before="29" w:line="249" w:lineRule="auto"/>
              <w:ind w:left="80" w:right="45"/>
              <w:rPr>
                <w:rFonts w:eastAsia="Arial" w:cs="Arial"/>
                <w:sz w:val="22"/>
                <w:szCs w:val="22"/>
                <w:lang w:val="en-US" w:bidi="en-US"/>
              </w:rPr>
            </w:pPr>
            <w:r w:rsidRPr="00B96543">
              <w:rPr>
                <w:rFonts w:eastAsia="Arial" w:cs="Arial"/>
                <w:sz w:val="22"/>
                <w:szCs w:val="22"/>
                <w:lang w:val="en-US" w:bidi="en-US"/>
              </w:rPr>
              <w:lastRenderedPageBreak/>
              <w:t>What questions would you like the UKVI to answer?</w:t>
            </w:r>
          </w:p>
        </w:tc>
        <w:tc>
          <w:tcPr>
            <w:tcW w:w="8863" w:type="dxa"/>
            <w:gridSpan w:val="2"/>
          </w:tcPr>
          <w:p w14:paraId="28A16D45" w14:textId="77777777" w:rsidR="00B96543" w:rsidRPr="00B96543" w:rsidRDefault="00B96543" w:rsidP="00C6568C">
            <w:pPr>
              <w:autoSpaceDE w:val="0"/>
              <w:autoSpaceDN w:val="0"/>
              <w:rPr>
                <w:rFonts w:eastAsia="Arial" w:cs="Arial"/>
                <w:sz w:val="20"/>
                <w:szCs w:val="22"/>
                <w:lang w:val="en-US" w:bidi="en-US"/>
              </w:rPr>
            </w:pPr>
          </w:p>
        </w:tc>
      </w:tr>
      <w:tr w:rsidR="00B96543" w:rsidRPr="00B96543" w14:paraId="02298C51" w14:textId="77777777" w:rsidTr="003F56D9">
        <w:trPr>
          <w:trHeight w:val="6679"/>
        </w:trPr>
        <w:tc>
          <w:tcPr>
            <w:tcW w:w="1904" w:type="dxa"/>
          </w:tcPr>
          <w:p w14:paraId="47338626" w14:textId="77777777" w:rsidR="00B96543" w:rsidRPr="00B96543" w:rsidRDefault="00B96543" w:rsidP="00C6568C">
            <w:pPr>
              <w:autoSpaceDE w:val="0"/>
              <w:autoSpaceDN w:val="0"/>
              <w:spacing w:before="29" w:line="249" w:lineRule="auto"/>
              <w:ind w:left="80" w:right="274"/>
              <w:rPr>
                <w:rFonts w:eastAsia="Arial" w:cs="Arial"/>
                <w:sz w:val="22"/>
                <w:szCs w:val="22"/>
                <w:lang w:val="en-US" w:bidi="en-US"/>
              </w:rPr>
            </w:pPr>
            <w:r w:rsidRPr="00B96543">
              <w:rPr>
                <w:rFonts w:eastAsia="Arial" w:cs="Arial"/>
                <w:spacing w:val="-3"/>
                <w:sz w:val="22"/>
                <w:szCs w:val="22"/>
                <w:lang w:val="en-US" w:bidi="en-US"/>
              </w:rPr>
              <w:t xml:space="preserve">Please provide </w:t>
            </w:r>
            <w:proofErr w:type="gramStart"/>
            <w:r w:rsidRPr="00B96543">
              <w:rPr>
                <w:rFonts w:eastAsia="Arial" w:cs="Arial"/>
                <w:sz w:val="22"/>
                <w:szCs w:val="22"/>
                <w:lang w:val="en-US" w:bidi="en-US"/>
              </w:rPr>
              <w:t xml:space="preserve">a </w:t>
            </w:r>
            <w:r w:rsidRPr="00B96543">
              <w:rPr>
                <w:rFonts w:eastAsia="Arial" w:cs="Arial"/>
                <w:spacing w:val="-3"/>
                <w:sz w:val="22"/>
                <w:szCs w:val="22"/>
                <w:lang w:val="en-US" w:bidi="en-US"/>
              </w:rPr>
              <w:t>brief</w:t>
            </w:r>
            <w:r w:rsidRPr="00B96543">
              <w:rPr>
                <w:rFonts w:eastAsia="Arial" w:cs="Arial"/>
                <w:spacing w:val="-10"/>
                <w:sz w:val="22"/>
                <w:szCs w:val="22"/>
                <w:lang w:val="en-US" w:bidi="en-US"/>
              </w:rPr>
              <w:t xml:space="preserve"> </w:t>
            </w:r>
            <w:r w:rsidRPr="00B96543">
              <w:rPr>
                <w:rFonts w:eastAsia="Arial" w:cs="Arial"/>
                <w:spacing w:val="-3"/>
                <w:sz w:val="22"/>
                <w:szCs w:val="22"/>
                <w:lang w:val="en-US" w:bidi="en-US"/>
              </w:rPr>
              <w:t>summary</w:t>
            </w:r>
            <w:proofErr w:type="gramEnd"/>
            <w:r w:rsidRPr="00B96543">
              <w:rPr>
                <w:rFonts w:eastAsia="Arial" w:cs="Arial"/>
                <w:spacing w:val="-3"/>
                <w:sz w:val="22"/>
                <w:szCs w:val="22"/>
                <w:lang w:val="en-US" w:bidi="en-US"/>
              </w:rPr>
              <w:t xml:space="preserve"> </w:t>
            </w:r>
            <w:r w:rsidRPr="00B96543">
              <w:rPr>
                <w:rFonts w:eastAsia="Arial" w:cs="Arial"/>
                <w:sz w:val="22"/>
                <w:szCs w:val="22"/>
                <w:lang w:val="en-US" w:bidi="en-US"/>
              </w:rPr>
              <w:t xml:space="preserve">of </w:t>
            </w:r>
            <w:r w:rsidRPr="00B96543">
              <w:rPr>
                <w:rFonts w:eastAsia="Arial" w:cs="Arial"/>
                <w:spacing w:val="-3"/>
                <w:sz w:val="22"/>
                <w:szCs w:val="22"/>
                <w:lang w:val="en-US" w:bidi="en-US"/>
              </w:rPr>
              <w:t xml:space="preserve">case </w:t>
            </w:r>
            <w:r w:rsidRPr="00B96543">
              <w:rPr>
                <w:rFonts w:eastAsia="Arial" w:cs="Arial"/>
                <w:sz w:val="22"/>
                <w:szCs w:val="22"/>
                <w:lang w:val="en-US" w:bidi="en-US"/>
              </w:rPr>
              <w:t>and</w:t>
            </w:r>
            <w:r w:rsidRPr="00B96543">
              <w:rPr>
                <w:rFonts w:eastAsia="Arial" w:cs="Arial"/>
                <w:spacing w:val="-20"/>
                <w:sz w:val="22"/>
                <w:szCs w:val="22"/>
                <w:lang w:val="en-US" w:bidi="en-US"/>
              </w:rPr>
              <w:t xml:space="preserve"> </w:t>
            </w:r>
            <w:r w:rsidRPr="00B96543">
              <w:rPr>
                <w:rFonts w:eastAsia="Arial" w:cs="Arial"/>
                <w:spacing w:val="-3"/>
                <w:sz w:val="22"/>
                <w:szCs w:val="22"/>
                <w:lang w:val="en-US" w:bidi="en-US"/>
              </w:rPr>
              <w:t>any</w:t>
            </w:r>
          </w:p>
          <w:p w14:paraId="1EAE348D" w14:textId="77777777" w:rsidR="00B96543" w:rsidRPr="00B96543" w:rsidRDefault="00B96543" w:rsidP="00C6568C">
            <w:pPr>
              <w:autoSpaceDE w:val="0"/>
              <w:autoSpaceDN w:val="0"/>
              <w:spacing w:before="2" w:line="249" w:lineRule="auto"/>
              <w:ind w:left="80" w:right="53"/>
              <w:rPr>
                <w:rFonts w:eastAsia="Arial" w:cs="Arial"/>
                <w:sz w:val="22"/>
                <w:szCs w:val="22"/>
                <w:lang w:val="en-US" w:bidi="en-US"/>
              </w:rPr>
            </w:pPr>
            <w:r w:rsidRPr="00B96543">
              <w:rPr>
                <w:rFonts w:eastAsia="Arial" w:cs="Arial"/>
                <w:spacing w:val="-3"/>
                <w:sz w:val="22"/>
                <w:szCs w:val="22"/>
                <w:lang w:val="en-US" w:bidi="en-US"/>
              </w:rPr>
              <w:t xml:space="preserve">other information which will be useful </w:t>
            </w:r>
            <w:r w:rsidRPr="00B96543">
              <w:rPr>
                <w:rFonts w:eastAsia="Arial" w:cs="Arial"/>
                <w:sz w:val="22"/>
                <w:szCs w:val="22"/>
                <w:lang w:val="en-US" w:bidi="en-US"/>
              </w:rPr>
              <w:t xml:space="preserve">to the </w:t>
            </w:r>
            <w:r w:rsidRPr="00B96543">
              <w:rPr>
                <w:rFonts w:eastAsia="Arial" w:cs="Arial"/>
                <w:spacing w:val="-3"/>
                <w:sz w:val="22"/>
                <w:szCs w:val="22"/>
                <w:lang w:val="en-US" w:bidi="en-US"/>
              </w:rPr>
              <w:t xml:space="preserve">UKVI </w:t>
            </w:r>
            <w:r w:rsidRPr="00B96543">
              <w:rPr>
                <w:rFonts w:eastAsia="Arial" w:cs="Arial"/>
                <w:sz w:val="22"/>
                <w:szCs w:val="22"/>
                <w:lang w:val="en-US" w:bidi="en-US"/>
              </w:rPr>
              <w:t xml:space="preserve">in </w:t>
            </w:r>
            <w:r w:rsidRPr="00B96543">
              <w:rPr>
                <w:rFonts w:eastAsia="Arial" w:cs="Arial"/>
                <w:spacing w:val="-3"/>
                <w:sz w:val="22"/>
                <w:szCs w:val="22"/>
                <w:lang w:val="en-US" w:bidi="en-US"/>
              </w:rPr>
              <w:t>dealing with the request e.g. any details relating to immigration:</w:t>
            </w:r>
          </w:p>
          <w:p w14:paraId="1C22C969" w14:textId="77777777" w:rsidR="00B96543" w:rsidRPr="00B96543" w:rsidRDefault="00B96543" w:rsidP="00C6568C">
            <w:pPr>
              <w:autoSpaceDE w:val="0"/>
              <w:autoSpaceDN w:val="0"/>
              <w:spacing w:before="7"/>
              <w:rPr>
                <w:rFonts w:eastAsia="Arial" w:cs="Arial"/>
                <w:sz w:val="22"/>
                <w:szCs w:val="22"/>
                <w:lang w:val="en-US" w:bidi="en-US"/>
              </w:rPr>
            </w:pPr>
          </w:p>
          <w:p w14:paraId="7D957FDB" w14:textId="77777777" w:rsidR="00B96543" w:rsidRPr="00B96543" w:rsidRDefault="00B96543" w:rsidP="00C6568C">
            <w:pPr>
              <w:autoSpaceDE w:val="0"/>
              <w:autoSpaceDN w:val="0"/>
              <w:spacing w:line="249" w:lineRule="auto"/>
              <w:ind w:left="80" w:right="52"/>
              <w:rPr>
                <w:rFonts w:eastAsia="Arial" w:cs="Arial"/>
                <w:sz w:val="18"/>
                <w:szCs w:val="22"/>
                <w:lang w:val="en-US" w:bidi="en-US"/>
              </w:rPr>
            </w:pPr>
            <w:r w:rsidRPr="00B96543">
              <w:rPr>
                <w:rFonts w:eastAsia="Arial" w:cs="Arial"/>
                <w:sz w:val="18"/>
                <w:szCs w:val="22"/>
                <w:lang w:val="en-US" w:bidi="en-US"/>
              </w:rPr>
              <w:t>(Please attach any documents, such as Case Summaries, in respect of which the Court has given leave to disclose to the Home Office).</w:t>
            </w:r>
          </w:p>
        </w:tc>
        <w:tc>
          <w:tcPr>
            <w:tcW w:w="8863" w:type="dxa"/>
            <w:gridSpan w:val="2"/>
          </w:tcPr>
          <w:p w14:paraId="6B56F608" w14:textId="77777777" w:rsidR="00B96543" w:rsidRPr="00B96543" w:rsidRDefault="00B96543" w:rsidP="00C6568C">
            <w:pPr>
              <w:autoSpaceDE w:val="0"/>
              <w:autoSpaceDN w:val="0"/>
              <w:rPr>
                <w:rFonts w:eastAsia="Arial" w:cs="Arial"/>
                <w:sz w:val="20"/>
                <w:szCs w:val="22"/>
                <w:lang w:val="en-US" w:bidi="en-US"/>
              </w:rPr>
            </w:pPr>
          </w:p>
        </w:tc>
      </w:tr>
      <w:tr w:rsidR="00B96543" w:rsidRPr="00B96543" w14:paraId="5FA16510" w14:textId="77777777" w:rsidTr="003F56D9">
        <w:trPr>
          <w:trHeight w:val="662"/>
        </w:trPr>
        <w:tc>
          <w:tcPr>
            <w:tcW w:w="5361" w:type="dxa"/>
            <w:gridSpan w:val="2"/>
          </w:tcPr>
          <w:p w14:paraId="0EF8B933" w14:textId="77777777" w:rsidR="00B96543" w:rsidRPr="00B96543" w:rsidRDefault="00B96543" w:rsidP="00C6568C">
            <w:pPr>
              <w:autoSpaceDE w:val="0"/>
              <w:autoSpaceDN w:val="0"/>
              <w:spacing w:before="72" w:line="249" w:lineRule="auto"/>
              <w:ind w:left="80"/>
              <w:rPr>
                <w:rFonts w:eastAsia="Arial" w:cs="Arial"/>
                <w:sz w:val="22"/>
                <w:szCs w:val="22"/>
                <w:lang w:val="en-US" w:bidi="en-US"/>
              </w:rPr>
            </w:pPr>
            <w:r w:rsidRPr="00B96543">
              <w:rPr>
                <w:rFonts w:eastAsia="Arial" w:cs="Arial"/>
                <w:sz w:val="22"/>
                <w:szCs w:val="22"/>
                <w:lang w:val="en-US" w:bidi="en-US"/>
              </w:rPr>
              <w:t xml:space="preserve">Has the </w:t>
            </w:r>
            <w:r w:rsidRPr="00B96543">
              <w:rPr>
                <w:rFonts w:eastAsia="Arial" w:cs="Arial"/>
                <w:spacing w:val="-3"/>
                <w:sz w:val="22"/>
                <w:szCs w:val="22"/>
                <w:lang w:val="en-US" w:bidi="en-US"/>
              </w:rPr>
              <w:t xml:space="preserve">court </w:t>
            </w:r>
            <w:r w:rsidRPr="00B96543">
              <w:rPr>
                <w:rFonts w:eastAsia="Arial" w:cs="Arial"/>
                <w:sz w:val="22"/>
                <w:szCs w:val="22"/>
                <w:lang w:val="en-US" w:bidi="en-US"/>
              </w:rPr>
              <w:t xml:space="preserve">in the </w:t>
            </w:r>
            <w:r w:rsidRPr="00B96543">
              <w:rPr>
                <w:rFonts w:eastAsia="Arial" w:cs="Arial"/>
                <w:spacing w:val="-3"/>
                <w:sz w:val="22"/>
                <w:szCs w:val="22"/>
                <w:lang w:val="en-US" w:bidi="en-US"/>
              </w:rPr>
              <w:t xml:space="preserve">order given leave </w:t>
            </w:r>
            <w:r w:rsidRPr="00B96543">
              <w:rPr>
                <w:rFonts w:eastAsia="Arial" w:cs="Arial"/>
                <w:sz w:val="22"/>
                <w:szCs w:val="22"/>
                <w:lang w:val="en-US" w:bidi="en-US"/>
              </w:rPr>
              <w:t xml:space="preserve">to </w:t>
            </w:r>
            <w:r w:rsidRPr="00B96543">
              <w:rPr>
                <w:rFonts w:eastAsia="Arial" w:cs="Arial"/>
                <w:spacing w:val="-3"/>
                <w:sz w:val="22"/>
                <w:szCs w:val="22"/>
                <w:lang w:val="en-US" w:bidi="en-US"/>
              </w:rPr>
              <w:t xml:space="preserve">disclose any supporting documentation </w:t>
            </w:r>
            <w:r w:rsidRPr="00B96543">
              <w:rPr>
                <w:rFonts w:eastAsia="Arial" w:cs="Arial"/>
                <w:sz w:val="22"/>
                <w:szCs w:val="22"/>
                <w:lang w:val="en-US" w:bidi="en-US"/>
              </w:rPr>
              <w:t xml:space="preserve">to the </w:t>
            </w:r>
            <w:r w:rsidRPr="00B96543">
              <w:rPr>
                <w:rFonts w:eastAsia="Arial" w:cs="Arial"/>
                <w:spacing w:val="-3"/>
                <w:sz w:val="22"/>
                <w:szCs w:val="22"/>
                <w:lang w:val="en-US" w:bidi="en-US"/>
              </w:rPr>
              <w:t>Home Office?</w:t>
            </w:r>
          </w:p>
        </w:tc>
        <w:tc>
          <w:tcPr>
            <w:tcW w:w="5406" w:type="dxa"/>
          </w:tcPr>
          <w:p w14:paraId="76E58EBA" w14:textId="77777777" w:rsidR="00B96543" w:rsidRPr="00B96543" w:rsidRDefault="00B96543" w:rsidP="00C6568C">
            <w:pPr>
              <w:tabs>
                <w:tab w:val="left" w:pos="3207"/>
              </w:tabs>
              <w:autoSpaceDE w:val="0"/>
              <w:autoSpaceDN w:val="0"/>
              <w:spacing w:before="175"/>
              <w:ind w:left="1767"/>
              <w:rPr>
                <w:rFonts w:eastAsia="Arial" w:cs="Arial"/>
                <w:sz w:val="22"/>
                <w:szCs w:val="22"/>
                <w:lang w:val="en-US" w:bidi="en-US"/>
              </w:rPr>
            </w:pPr>
            <w:r w:rsidRPr="00B96543">
              <w:rPr>
                <w:rFonts w:eastAsia="Arial" w:cs="Arial"/>
                <w:spacing w:val="-8"/>
                <w:sz w:val="22"/>
                <w:szCs w:val="22"/>
                <w:lang w:val="en-US" w:bidi="en-US"/>
              </w:rPr>
              <w:t>Yes</w:t>
            </w:r>
            <w:r w:rsidRPr="00B96543">
              <w:rPr>
                <w:rFonts w:eastAsia="Arial" w:cs="Arial"/>
                <w:spacing w:val="-8"/>
                <w:sz w:val="22"/>
                <w:szCs w:val="22"/>
                <w:lang w:val="en-US" w:bidi="en-US"/>
              </w:rPr>
              <w:tab/>
            </w:r>
            <w:r w:rsidRPr="00B96543">
              <w:rPr>
                <w:rFonts w:eastAsia="Arial" w:cs="Arial"/>
                <w:sz w:val="22"/>
                <w:szCs w:val="22"/>
                <w:lang w:val="en-US" w:bidi="en-US"/>
              </w:rPr>
              <w:t>No</w:t>
            </w:r>
          </w:p>
        </w:tc>
      </w:tr>
      <w:tr w:rsidR="00B96543" w:rsidRPr="00B96543" w14:paraId="530F5B40" w14:textId="77777777" w:rsidTr="003F56D9">
        <w:trPr>
          <w:trHeight w:val="602"/>
        </w:trPr>
        <w:tc>
          <w:tcPr>
            <w:tcW w:w="5361" w:type="dxa"/>
            <w:gridSpan w:val="2"/>
          </w:tcPr>
          <w:p w14:paraId="4DAEFB71" w14:textId="77777777" w:rsidR="00B96543" w:rsidRPr="00B96543" w:rsidRDefault="00B96543" w:rsidP="00C6568C">
            <w:pPr>
              <w:autoSpaceDE w:val="0"/>
              <w:autoSpaceDN w:val="0"/>
              <w:spacing w:before="42" w:line="249" w:lineRule="auto"/>
              <w:ind w:left="80" w:right="793"/>
              <w:rPr>
                <w:rFonts w:eastAsia="Arial" w:cs="Arial"/>
                <w:sz w:val="22"/>
                <w:szCs w:val="22"/>
                <w:lang w:val="en-US" w:bidi="en-US"/>
              </w:rPr>
            </w:pPr>
            <w:r w:rsidRPr="00B96543">
              <w:rPr>
                <w:rFonts w:eastAsia="Arial" w:cs="Arial"/>
                <w:spacing w:val="-3"/>
                <w:sz w:val="22"/>
                <w:szCs w:val="22"/>
                <w:lang w:val="en-US" w:bidi="en-US"/>
              </w:rPr>
              <w:t xml:space="preserve">Contact details </w:t>
            </w:r>
            <w:r w:rsidRPr="00B96543">
              <w:rPr>
                <w:rFonts w:eastAsia="Arial" w:cs="Arial"/>
                <w:sz w:val="22"/>
                <w:szCs w:val="22"/>
                <w:lang w:val="en-US" w:bidi="en-US"/>
              </w:rPr>
              <w:t xml:space="preserve">of </w:t>
            </w:r>
            <w:r w:rsidRPr="00B96543">
              <w:rPr>
                <w:rFonts w:eastAsia="Arial" w:cs="Arial"/>
                <w:spacing w:val="-3"/>
                <w:sz w:val="22"/>
                <w:szCs w:val="22"/>
                <w:lang w:val="en-US" w:bidi="en-US"/>
              </w:rPr>
              <w:t xml:space="preserve">person from whom additional information </w:t>
            </w:r>
            <w:r w:rsidRPr="00B96543">
              <w:rPr>
                <w:rFonts w:eastAsia="Arial" w:cs="Arial"/>
                <w:sz w:val="22"/>
                <w:szCs w:val="22"/>
                <w:lang w:val="en-US" w:bidi="en-US"/>
              </w:rPr>
              <w:t xml:space="preserve">can be </w:t>
            </w:r>
            <w:r w:rsidRPr="00B96543">
              <w:rPr>
                <w:rFonts w:eastAsia="Arial" w:cs="Arial"/>
                <w:spacing w:val="-3"/>
                <w:sz w:val="22"/>
                <w:szCs w:val="22"/>
                <w:lang w:val="en-US" w:bidi="en-US"/>
              </w:rPr>
              <w:t>sought:</w:t>
            </w:r>
          </w:p>
        </w:tc>
        <w:tc>
          <w:tcPr>
            <w:tcW w:w="5406" w:type="dxa"/>
          </w:tcPr>
          <w:p w14:paraId="4CF0F5B7" w14:textId="77777777" w:rsidR="00B96543" w:rsidRPr="00B96543" w:rsidRDefault="00B96543" w:rsidP="00C6568C">
            <w:pPr>
              <w:autoSpaceDE w:val="0"/>
              <w:autoSpaceDN w:val="0"/>
              <w:rPr>
                <w:rFonts w:eastAsia="Arial" w:cs="Arial"/>
                <w:sz w:val="20"/>
                <w:szCs w:val="22"/>
                <w:lang w:val="en-US" w:bidi="en-US"/>
              </w:rPr>
            </w:pPr>
          </w:p>
        </w:tc>
      </w:tr>
      <w:tr w:rsidR="00B96543" w:rsidRPr="00B96543" w14:paraId="3BDF4ECC" w14:textId="77777777" w:rsidTr="003F56D9">
        <w:trPr>
          <w:trHeight w:val="742"/>
        </w:trPr>
        <w:tc>
          <w:tcPr>
            <w:tcW w:w="5361" w:type="dxa"/>
            <w:gridSpan w:val="2"/>
          </w:tcPr>
          <w:p w14:paraId="0F2C8410" w14:textId="77777777" w:rsidR="00B96543" w:rsidRPr="00B96543" w:rsidRDefault="00B96543" w:rsidP="00C6568C">
            <w:pPr>
              <w:autoSpaceDE w:val="0"/>
              <w:autoSpaceDN w:val="0"/>
              <w:spacing w:before="28"/>
              <w:ind w:left="80"/>
              <w:rPr>
                <w:rFonts w:eastAsia="Arial" w:cs="Arial"/>
                <w:sz w:val="22"/>
                <w:szCs w:val="22"/>
                <w:lang w:val="en-US" w:bidi="en-US"/>
              </w:rPr>
            </w:pPr>
            <w:r w:rsidRPr="00B96543">
              <w:rPr>
                <w:rFonts w:eastAsia="Arial" w:cs="Arial"/>
                <w:sz w:val="22"/>
                <w:szCs w:val="22"/>
                <w:lang w:val="en-US" w:bidi="en-US"/>
              </w:rPr>
              <w:t>By what date is the information required?</w:t>
            </w:r>
          </w:p>
          <w:p w14:paraId="39D31D2C" w14:textId="77777777" w:rsidR="00B96543" w:rsidRPr="00B96543" w:rsidRDefault="00B96543" w:rsidP="00C6568C">
            <w:pPr>
              <w:autoSpaceDE w:val="0"/>
              <w:autoSpaceDN w:val="0"/>
              <w:spacing w:before="1" w:line="249" w:lineRule="auto"/>
              <w:ind w:left="80" w:right="291"/>
              <w:rPr>
                <w:rFonts w:eastAsia="Arial" w:cs="Arial"/>
                <w:sz w:val="18"/>
                <w:szCs w:val="22"/>
                <w:lang w:val="en-US" w:bidi="en-US"/>
              </w:rPr>
            </w:pPr>
            <w:r w:rsidRPr="00B96543">
              <w:rPr>
                <w:rFonts w:eastAsia="Arial" w:cs="Arial"/>
                <w:spacing w:val="-3"/>
                <w:sz w:val="18"/>
                <w:szCs w:val="22"/>
                <w:lang w:val="en-US" w:bidi="en-US"/>
              </w:rPr>
              <w:t xml:space="preserve">(Please allow </w:t>
            </w:r>
            <w:r w:rsidRPr="00B96543">
              <w:rPr>
                <w:rFonts w:eastAsia="Arial" w:cs="Arial"/>
                <w:sz w:val="18"/>
                <w:szCs w:val="22"/>
                <w:lang w:val="en-US" w:bidi="en-US"/>
              </w:rPr>
              <w:t xml:space="preserve">a </w:t>
            </w:r>
            <w:r w:rsidRPr="00B96543">
              <w:rPr>
                <w:rFonts w:eastAsia="Arial" w:cs="Arial"/>
                <w:spacing w:val="-3"/>
                <w:sz w:val="18"/>
                <w:szCs w:val="22"/>
                <w:lang w:val="en-US" w:bidi="en-US"/>
              </w:rPr>
              <w:t xml:space="preserve">minimum </w:t>
            </w:r>
            <w:r w:rsidRPr="00B96543">
              <w:rPr>
                <w:rFonts w:eastAsia="Arial" w:cs="Arial"/>
                <w:sz w:val="18"/>
                <w:szCs w:val="22"/>
                <w:lang w:val="en-US" w:bidi="en-US"/>
              </w:rPr>
              <w:t xml:space="preserve">of 4 </w:t>
            </w:r>
            <w:r w:rsidRPr="00B96543">
              <w:rPr>
                <w:rFonts w:eastAsia="Arial" w:cs="Arial"/>
                <w:spacing w:val="-3"/>
                <w:sz w:val="18"/>
                <w:szCs w:val="22"/>
                <w:lang w:val="en-US" w:bidi="en-US"/>
              </w:rPr>
              <w:t xml:space="preserve">weeks from </w:t>
            </w:r>
            <w:r w:rsidRPr="00B96543">
              <w:rPr>
                <w:rFonts w:eastAsia="Arial" w:cs="Arial"/>
                <w:sz w:val="18"/>
                <w:szCs w:val="22"/>
                <w:lang w:val="en-US" w:bidi="en-US"/>
              </w:rPr>
              <w:t xml:space="preserve">the </w:t>
            </w:r>
            <w:r w:rsidRPr="00B96543">
              <w:rPr>
                <w:rFonts w:eastAsia="Arial" w:cs="Arial"/>
                <w:spacing w:val="-3"/>
                <w:sz w:val="18"/>
                <w:szCs w:val="22"/>
                <w:lang w:val="en-US" w:bidi="en-US"/>
              </w:rPr>
              <w:t xml:space="preserve">date </w:t>
            </w:r>
            <w:r w:rsidRPr="00B96543">
              <w:rPr>
                <w:rFonts w:eastAsia="Arial" w:cs="Arial"/>
                <w:sz w:val="18"/>
                <w:szCs w:val="22"/>
                <w:lang w:val="en-US" w:bidi="en-US"/>
              </w:rPr>
              <w:t xml:space="preserve">of </w:t>
            </w:r>
            <w:r w:rsidRPr="00B96543">
              <w:rPr>
                <w:rFonts w:eastAsia="Arial" w:cs="Arial"/>
                <w:spacing w:val="-3"/>
                <w:sz w:val="18"/>
                <w:szCs w:val="22"/>
                <w:lang w:val="en-US" w:bidi="en-US"/>
              </w:rPr>
              <w:t xml:space="preserve">sending to </w:t>
            </w:r>
            <w:r w:rsidRPr="00B96543">
              <w:rPr>
                <w:rFonts w:eastAsia="Arial" w:cs="Arial"/>
                <w:sz w:val="18"/>
                <w:szCs w:val="22"/>
                <w:lang w:val="en-US" w:bidi="en-US"/>
              </w:rPr>
              <w:t xml:space="preserve">the </w:t>
            </w:r>
            <w:r w:rsidRPr="00B96543">
              <w:rPr>
                <w:rFonts w:eastAsia="Arial" w:cs="Arial"/>
                <w:spacing w:val="-3"/>
                <w:sz w:val="18"/>
                <w:szCs w:val="22"/>
                <w:lang w:val="en-US" w:bidi="en-US"/>
              </w:rPr>
              <w:t xml:space="preserve">Home Office Liaison </w:t>
            </w:r>
            <w:r w:rsidRPr="00B96543">
              <w:rPr>
                <w:rFonts w:eastAsia="Arial" w:cs="Arial"/>
                <w:spacing w:val="-7"/>
                <w:sz w:val="18"/>
                <w:szCs w:val="22"/>
                <w:lang w:val="en-US" w:bidi="en-US"/>
              </w:rPr>
              <w:t>Team)</w:t>
            </w:r>
          </w:p>
        </w:tc>
        <w:tc>
          <w:tcPr>
            <w:tcW w:w="5406" w:type="dxa"/>
          </w:tcPr>
          <w:p w14:paraId="73130623" w14:textId="77777777" w:rsidR="00B96543" w:rsidRPr="00B96543" w:rsidRDefault="00B96543" w:rsidP="00C6568C">
            <w:pPr>
              <w:autoSpaceDE w:val="0"/>
              <w:autoSpaceDN w:val="0"/>
              <w:rPr>
                <w:rFonts w:eastAsia="Arial" w:cs="Arial"/>
                <w:sz w:val="20"/>
                <w:szCs w:val="22"/>
                <w:lang w:val="en-US" w:bidi="en-US"/>
              </w:rPr>
            </w:pPr>
          </w:p>
        </w:tc>
      </w:tr>
    </w:tbl>
    <w:p w14:paraId="00DEB91C" w14:textId="5215D304" w:rsidR="00B96543" w:rsidRPr="00B96543" w:rsidRDefault="00B96543" w:rsidP="00C6568C">
      <w:pPr>
        <w:autoSpaceDE w:val="0"/>
        <w:autoSpaceDN w:val="0"/>
        <w:spacing w:before="5"/>
        <w:rPr>
          <w:rFonts w:eastAsia="Arial" w:cs="Arial"/>
          <w:sz w:val="12"/>
          <w:szCs w:val="22"/>
          <w:lang w:val="en-US" w:bidi="en-US"/>
        </w:rPr>
      </w:pPr>
      <w:r>
        <w:rPr>
          <w:rFonts w:eastAsia="Arial" w:cs="Arial"/>
          <w:noProof/>
          <w:sz w:val="22"/>
          <w:szCs w:val="22"/>
          <w:lang w:val="en-US"/>
        </w:rPr>
        <mc:AlternateContent>
          <mc:Choice Requires="wps">
            <w:drawing>
              <wp:anchor distT="0" distB="0" distL="114300" distR="114300" simplePos="0" relativeHeight="251673600" behindDoc="1" locked="0" layoutInCell="1" allowOverlap="1" wp14:anchorId="6ED686F9" wp14:editId="4CD2E7DC">
                <wp:simplePos x="0" y="0"/>
                <wp:positionH relativeFrom="page">
                  <wp:posOffset>4707890</wp:posOffset>
                </wp:positionH>
                <wp:positionV relativeFrom="page">
                  <wp:posOffset>8990330</wp:posOffset>
                </wp:positionV>
                <wp:extent cx="140970" cy="140970"/>
                <wp:effectExtent l="12065" t="8255" r="8890" b="1270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noFill/>
                        <a:ln w="31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16E3D07" id="Rectangle 66" o:spid="_x0000_s1026" style="position:absolute;margin-left:370.7pt;margin-top:707.9pt;width:11.1pt;height:11.1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9pwAAIAAOwDAAAOAAAAZHJzL2Uyb0RvYy54bWysU9tu2zAMfR+wfxD0vjjO0qU14hRFug4D&#10;ugvQ7QMUWbaFSaJGKXGyrx8lu2mwvQ3zg0Ca1CF5eLS+PVrDDgqDBlfzcjbnTDkJjXZdzb9/e3hz&#10;zVmIwjXCgFM1P6nAbzevX60HX6kF9GAahYxAXKgGX/M+Rl8VRZC9siLMwCtHwRbQikgudkWDYiB0&#10;a4rFfP6uGAAbjyBVCPT3fgzyTcZvWyXjl7YNKjJTc+ot5hPzuUtnsVmLqkPhey2nNsQ/dGGFdlT0&#10;DHUvomB71H9BWS0RArRxJsEW0LZaqjwDTVPO/5jmqRde5VmInODPNIX/Bys/H578V0ytB/8I8kdg&#10;Dra9cJ26Q4ShV6KhcmUiqhh8qM4XkhPoKtsNn6Ch1Yp9hMzBsUWbAGk6dsxUn85Uq2Nkkn6Wy/nN&#10;ihYiKTTZqYKoni97DPGDAsuSUXOkTWZwcXgMcUx9Tkm1HDxoY/I2jWNDzd+Wq6t8IYDRTQrmGbHb&#10;bQ2yg0h6yF+ejKa/TLM6kiqNtjW/PieJKpHx3jW5ShTajDY1bdzETiIkaS9UO2hORA7CKDl6ImT0&#10;gL84G0huNQ8/9wIVZ+ajI4JvyuUy6TM7y6vVghy8jOwuI8JJgqp55Gw0t3HU9N6j7nqqVObZHdzR&#10;UlqdCXvpamqWJJUpn+SfNHvp56yXR7r5DQAA//8DAFBLAwQUAAYACAAAACEAvIUk+OAAAAANAQAA&#10;DwAAAGRycy9kb3ducmV2LnhtbEyPS2+DMBCE75X6H6yt1FtjIBQQxURRpEo59ZG2d4M3gOoHwibQ&#10;f9/NqT3uzKfZmWq3Gs0uOPnBWQHxJgKGtnVqsJ2Az4/nhwKYD9IqqZ1FAT/oYVff3lSyVG6x73g5&#10;hY5RiPWlFNCHMJac+7ZHI/3GjWjJO7vJyEDn1HE1yYXCjeZJFGXcyMHSh16OeOix/T7NRsDLW3Js&#10;8JDnyfy6qKOZvorzXgtxf7fun4AFXMMfDNf6VB1q6tS42SrPtIA8jVNCyUjjRxpBSJ5tM2DNVdoW&#10;EfC64v9X1L8AAAD//wMAUEsBAi0AFAAGAAgAAAAhALaDOJL+AAAA4QEAABMAAAAAAAAAAAAAAAAA&#10;AAAAAFtDb250ZW50X1R5cGVzXS54bWxQSwECLQAUAAYACAAAACEAOP0h/9YAAACUAQAACwAAAAAA&#10;AAAAAAAAAAAvAQAAX3JlbHMvLnJlbHNQSwECLQAUAAYACAAAACEAVEfacAACAADsAwAADgAAAAAA&#10;AAAAAAAAAAAuAgAAZHJzL2Uyb0RvYy54bWxQSwECLQAUAAYACAAAACEAvIUk+OAAAAANAQAADwAA&#10;AAAAAAAAAAAAAABaBAAAZHJzL2Rvd25yZXYueG1sUEsFBgAAAAAEAAQA8wAAAGcFAAAAAA==&#10;" filled="f" strokeweight=".25pt">
                <w10:wrap anchorx="page" anchory="page"/>
              </v:rect>
            </w:pict>
          </mc:Fallback>
        </mc:AlternateContent>
      </w:r>
      <w:r>
        <w:rPr>
          <w:rFonts w:eastAsia="Arial" w:cs="Arial"/>
          <w:noProof/>
          <w:sz w:val="22"/>
          <w:szCs w:val="22"/>
          <w:lang w:val="en-US"/>
        </w:rPr>
        <mc:AlternateContent>
          <mc:Choice Requires="wps">
            <w:drawing>
              <wp:anchor distT="0" distB="0" distL="114300" distR="114300" simplePos="0" relativeHeight="251674624" behindDoc="1" locked="0" layoutInCell="1" allowOverlap="1" wp14:anchorId="370503D5" wp14:editId="69ADF1C1">
                <wp:simplePos x="0" y="0"/>
                <wp:positionH relativeFrom="page">
                  <wp:posOffset>5627370</wp:posOffset>
                </wp:positionH>
                <wp:positionV relativeFrom="page">
                  <wp:posOffset>8992870</wp:posOffset>
                </wp:positionV>
                <wp:extent cx="140970" cy="140970"/>
                <wp:effectExtent l="7620" t="10795" r="13335" b="1016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noFill/>
                        <a:ln w="31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4971D9A" id="Rectangle 65" o:spid="_x0000_s1026" style="position:absolute;margin-left:443.1pt;margin-top:708.1pt;width:11.1pt;height:11.1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9pwAAIAAOwDAAAOAAAAZHJzL2Uyb0RvYy54bWysU9tu2zAMfR+wfxD0vjjO0qU14hRFug4D&#10;ugvQ7QMUWbaFSaJGKXGyrx8lu2mwvQ3zg0Ca1CF5eLS+PVrDDgqDBlfzcjbnTDkJjXZdzb9/e3hz&#10;zVmIwjXCgFM1P6nAbzevX60HX6kF9GAahYxAXKgGX/M+Rl8VRZC9siLMwCtHwRbQikgudkWDYiB0&#10;a4rFfP6uGAAbjyBVCPT3fgzyTcZvWyXjl7YNKjJTc+ot5hPzuUtnsVmLqkPhey2nNsQ/dGGFdlT0&#10;DHUvomB71H9BWS0RArRxJsEW0LZaqjwDTVPO/5jmqRde5VmInODPNIX/Bys/H578V0ytB/8I8kdg&#10;Dra9cJ26Q4ShV6KhcmUiqhh8qM4XkhPoKtsNn6Ch1Yp9hMzBsUWbAGk6dsxUn85Uq2Nkkn6Wy/nN&#10;ihYiKTTZqYKoni97DPGDAsuSUXOkTWZwcXgMcUx9Tkm1HDxoY/I2jWNDzd+Wq6t8IYDRTQrmGbHb&#10;bQ2yg0h6yF+ejKa/TLM6kiqNtjW/PieJKpHx3jW5ShTajDY1bdzETiIkaS9UO2hORA7CKDl6ImT0&#10;gL84G0huNQ8/9wIVZ+ajI4JvyuUy6TM7y6vVghy8jOwuI8JJgqp55Gw0t3HU9N6j7nqqVObZHdzR&#10;UlqdCXvpamqWJJUpn+SfNHvp56yXR7r5DQAA//8DAFBLAwQUAAYACAAAACEAtwRbb98AAAANAQAA&#10;DwAAAGRycy9kb3ducmV2LnhtbEyPS2+DMBCE75X6H6yt1FtjQqPEIZgoilQppz7S9m7wBlD9QNgE&#10;+u+7nJrb7M5o9tt8P1nDrtiH1jsJy0UCDF3ldetqCV+fL08CWIjKaWW8Qwm/GGBf3N/lKtN+dB94&#10;PceaUYkLmZLQxNhlnIeqQavCwnfoyLv43qpIY19z3auRyq3haZKsuVWtowuN6vDYYPVzHqyE1/f0&#10;VOJxs0mHt1GfbP8tLgcj5ePDdNgBizjF/zDM+IQOBTGVfnA6MCNBiHVKUTJWy1lRZJuIFbByXj2T&#10;4kXOb78o/gAAAP//AwBQSwECLQAUAAYACAAAACEAtoM4kv4AAADhAQAAEwAAAAAAAAAAAAAAAAAA&#10;AAAAW0NvbnRlbnRfVHlwZXNdLnhtbFBLAQItABQABgAIAAAAIQA4/SH/1gAAAJQBAAALAAAAAAAA&#10;AAAAAAAAAC8BAABfcmVscy8ucmVsc1BLAQItABQABgAIAAAAIQBUR9pwAAIAAOwDAAAOAAAAAAAA&#10;AAAAAAAAAC4CAABkcnMvZTJvRG9jLnhtbFBLAQItABQABgAIAAAAIQC3BFtv3wAAAA0BAAAPAAAA&#10;AAAAAAAAAAAAAFoEAABkcnMvZG93bnJldi54bWxQSwUGAAAAAAQABADzAAAAZgUAAAAA&#10;" filled="f" strokeweight=".25pt">
                <w10:wrap anchorx="page" anchory="page"/>
              </v:rect>
            </w:pict>
          </mc:Fallback>
        </mc:AlternateContent>
      </w:r>
    </w:p>
    <w:p w14:paraId="05526C9C" w14:textId="7C0FA5B0" w:rsidR="00B96543" w:rsidRPr="00711C0A" w:rsidRDefault="00B96543" w:rsidP="00C6568C"/>
    <w:sectPr w:rsidR="00B96543" w:rsidRPr="00711C0A" w:rsidSect="00082297">
      <w:headerReference w:type="default" r:id="rId15"/>
      <w:pgSz w:w="11910" w:h="16840"/>
      <w:pgMar w:top="540" w:right="440" w:bottom="280" w:left="460" w:header="57" w:footer="5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4EEFD" w14:textId="77777777" w:rsidR="00082297" w:rsidRDefault="00082297">
      <w:r>
        <w:separator/>
      </w:r>
    </w:p>
  </w:endnote>
  <w:endnote w:type="continuationSeparator" w:id="0">
    <w:p w14:paraId="2BF41BBE" w14:textId="77777777" w:rsidR="00082297" w:rsidRDefault="0008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17B92" w14:textId="77777777" w:rsidR="00B96543" w:rsidRDefault="00B96543" w:rsidP="00B96543">
    <w:pPr>
      <w:pStyle w:val="Header"/>
      <w:rPr>
        <w:sz w:val="18"/>
      </w:rPr>
    </w:pPr>
    <w:r w:rsidRPr="0084601D">
      <w:rPr>
        <w:sz w:val="18"/>
      </w:rPr>
      <w:t>Order 9.6: Disclosure Request of Home Office</w:t>
    </w:r>
  </w:p>
  <w:p w14:paraId="677E3ABF" w14:textId="77777777" w:rsidR="00B96543" w:rsidRPr="00B96543" w:rsidRDefault="00B96543" w:rsidP="00B96543">
    <w:pPr>
      <w:pStyle w:val="Header"/>
      <w:jc w:val="center"/>
      <w:rPr>
        <w:sz w:val="18"/>
        <w:szCs w:val="18"/>
      </w:rPr>
    </w:pPr>
    <w:r w:rsidRPr="00B96543">
      <w:rPr>
        <w:sz w:val="18"/>
      </w:rPr>
      <w:fldChar w:fldCharType="begin"/>
    </w:r>
    <w:r w:rsidRPr="00B96543">
      <w:rPr>
        <w:sz w:val="18"/>
      </w:rPr>
      <w:instrText xml:space="preserve"> PAGE   \* MERGEFORMAT </w:instrText>
    </w:r>
    <w:r w:rsidRPr="00B96543">
      <w:rPr>
        <w:sz w:val="18"/>
      </w:rPr>
      <w:fldChar w:fldCharType="separate"/>
    </w:r>
    <w:r w:rsidR="008D6BD8">
      <w:rPr>
        <w:noProof/>
        <w:sz w:val="18"/>
      </w:rPr>
      <w:t>2</w:t>
    </w:r>
    <w:r w:rsidRPr="00B96543">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E1F5" w14:textId="140DA190" w:rsidR="0084601D" w:rsidRDefault="0084601D" w:rsidP="0084601D">
    <w:pPr>
      <w:pStyle w:val="Header"/>
      <w:rPr>
        <w:sz w:val="18"/>
      </w:rPr>
    </w:pPr>
    <w:r w:rsidRPr="0084601D">
      <w:rPr>
        <w:sz w:val="18"/>
      </w:rPr>
      <w:t>Order 9.6: Disclosure Request of Home Office</w:t>
    </w:r>
  </w:p>
  <w:p w14:paraId="6261195B" w14:textId="51E44546" w:rsidR="00B96543" w:rsidRPr="00B96543" w:rsidRDefault="00B96543" w:rsidP="00B96543">
    <w:pPr>
      <w:pStyle w:val="Header"/>
      <w:jc w:val="center"/>
      <w:rPr>
        <w:sz w:val="18"/>
        <w:szCs w:val="18"/>
      </w:rPr>
    </w:pPr>
    <w:r w:rsidRPr="00B96543">
      <w:rPr>
        <w:sz w:val="18"/>
      </w:rPr>
      <w:fldChar w:fldCharType="begin"/>
    </w:r>
    <w:r w:rsidRPr="00B96543">
      <w:rPr>
        <w:sz w:val="18"/>
      </w:rPr>
      <w:instrText xml:space="preserve"> PAGE   \* MERGEFORMAT </w:instrText>
    </w:r>
    <w:r w:rsidRPr="00B96543">
      <w:rPr>
        <w:sz w:val="18"/>
      </w:rPr>
      <w:fldChar w:fldCharType="separate"/>
    </w:r>
    <w:r w:rsidR="008D6BD8">
      <w:rPr>
        <w:noProof/>
        <w:sz w:val="18"/>
      </w:rPr>
      <w:t>1</w:t>
    </w:r>
    <w:r w:rsidRPr="00B96543">
      <w:rPr>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51F2" w14:textId="42C89086" w:rsidR="00E61EB9" w:rsidRPr="00E61EB9" w:rsidRDefault="00E61EB9" w:rsidP="00E61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320F5" w14:textId="77777777" w:rsidR="00082297" w:rsidRDefault="00082297">
      <w:r>
        <w:separator/>
      </w:r>
    </w:p>
  </w:footnote>
  <w:footnote w:type="continuationSeparator" w:id="0">
    <w:p w14:paraId="09140AE1" w14:textId="77777777" w:rsidR="00082297" w:rsidRDefault="00082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46D7" w14:textId="77777777" w:rsidR="0084601D" w:rsidRPr="0084601D" w:rsidRDefault="0084601D" w:rsidP="0084601D">
    <w:pPr>
      <w:pStyle w:val="Header"/>
      <w:jc w:val="center"/>
      <w:rPr>
        <w:i/>
        <w:sz w:val="18"/>
      </w:rPr>
    </w:pPr>
    <w:r w:rsidRPr="0084601D">
      <w:rPr>
        <w:i/>
        <w:sz w:val="18"/>
      </w:rPr>
      <w:t>Order 9.6: Disclosure Request of Home O</w:t>
    </w:r>
    <w:r>
      <w:rPr>
        <w:i/>
        <w:sz w:val="18"/>
      </w:rPr>
      <w:t>f</w:t>
    </w:r>
    <w:r w:rsidRPr="0084601D">
      <w:rPr>
        <w:i/>
        <w:sz w:val="18"/>
      </w:rPr>
      <w:t>fice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44113" w14:textId="77777777" w:rsidR="00B96543" w:rsidRDefault="00B965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D8FC" w14:textId="77777777" w:rsidR="00E61EB9" w:rsidRPr="00E61EB9" w:rsidRDefault="00E61EB9">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4757"/>
    <w:multiLevelType w:val="hybridMultilevel"/>
    <w:tmpl w:val="6EB474D8"/>
    <w:lvl w:ilvl="0" w:tplc="0F38375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333930"/>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0B6D042B"/>
    <w:multiLevelType w:val="hybridMultilevel"/>
    <w:tmpl w:val="0FF46592"/>
    <w:lvl w:ilvl="0" w:tplc="CD54B2B0">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 w15:restartNumberingAfterBreak="0">
    <w:nsid w:val="0FE33AC7"/>
    <w:multiLevelType w:val="hybridMultilevel"/>
    <w:tmpl w:val="45F68538"/>
    <w:lvl w:ilvl="0" w:tplc="CD54B2B0">
      <w:start w:val="1"/>
      <w:numFmt w:val="decimal"/>
      <w:lvlText w:val="%1."/>
      <w:lvlJc w:val="left"/>
      <w:pPr>
        <w:tabs>
          <w:tab w:val="num" w:pos="1920"/>
        </w:tabs>
        <w:ind w:left="1920" w:hanging="360"/>
      </w:pPr>
      <w:rPr>
        <w:rFonts w:hint="default"/>
      </w:rPr>
    </w:lvl>
    <w:lvl w:ilvl="1" w:tplc="08090019" w:tentative="1">
      <w:start w:val="1"/>
      <w:numFmt w:val="lowerLetter"/>
      <w:lvlText w:val="%2."/>
      <w:lvlJc w:val="left"/>
      <w:pPr>
        <w:tabs>
          <w:tab w:val="num" w:pos="2640"/>
        </w:tabs>
        <w:ind w:left="2640" w:hanging="360"/>
      </w:pPr>
    </w:lvl>
    <w:lvl w:ilvl="2" w:tplc="0809001B" w:tentative="1">
      <w:start w:val="1"/>
      <w:numFmt w:val="lowerRoman"/>
      <w:lvlText w:val="%3."/>
      <w:lvlJc w:val="right"/>
      <w:pPr>
        <w:tabs>
          <w:tab w:val="num" w:pos="3360"/>
        </w:tabs>
        <w:ind w:left="3360" w:hanging="180"/>
      </w:pPr>
    </w:lvl>
    <w:lvl w:ilvl="3" w:tplc="0809000F" w:tentative="1">
      <w:start w:val="1"/>
      <w:numFmt w:val="decimal"/>
      <w:lvlText w:val="%4."/>
      <w:lvlJc w:val="left"/>
      <w:pPr>
        <w:tabs>
          <w:tab w:val="num" w:pos="4080"/>
        </w:tabs>
        <w:ind w:left="4080" w:hanging="360"/>
      </w:pPr>
    </w:lvl>
    <w:lvl w:ilvl="4" w:tplc="08090019" w:tentative="1">
      <w:start w:val="1"/>
      <w:numFmt w:val="lowerLetter"/>
      <w:lvlText w:val="%5."/>
      <w:lvlJc w:val="left"/>
      <w:pPr>
        <w:tabs>
          <w:tab w:val="num" w:pos="4800"/>
        </w:tabs>
        <w:ind w:left="4800" w:hanging="360"/>
      </w:pPr>
    </w:lvl>
    <w:lvl w:ilvl="5" w:tplc="0809001B" w:tentative="1">
      <w:start w:val="1"/>
      <w:numFmt w:val="lowerRoman"/>
      <w:lvlText w:val="%6."/>
      <w:lvlJc w:val="right"/>
      <w:pPr>
        <w:tabs>
          <w:tab w:val="num" w:pos="5520"/>
        </w:tabs>
        <w:ind w:left="5520" w:hanging="180"/>
      </w:pPr>
    </w:lvl>
    <w:lvl w:ilvl="6" w:tplc="0809000F" w:tentative="1">
      <w:start w:val="1"/>
      <w:numFmt w:val="decimal"/>
      <w:lvlText w:val="%7."/>
      <w:lvlJc w:val="left"/>
      <w:pPr>
        <w:tabs>
          <w:tab w:val="num" w:pos="6240"/>
        </w:tabs>
        <w:ind w:left="6240" w:hanging="360"/>
      </w:pPr>
    </w:lvl>
    <w:lvl w:ilvl="7" w:tplc="08090019" w:tentative="1">
      <w:start w:val="1"/>
      <w:numFmt w:val="lowerLetter"/>
      <w:lvlText w:val="%8."/>
      <w:lvlJc w:val="left"/>
      <w:pPr>
        <w:tabs>
          <w:tab w:val="num" w:pos="6960"/>
        </w:tabs>
        <w:ind w:left="6960" w:hanging="360"/>
      </w:pPr>
    </w:lvl>
    <w:lvl w:ilvl="8" w:tplc="0809001B" w:tentative="1">
      <w:start w:val="1"/>
      <w:numFmt w:val="lowerRoman"/>
      <w:lvlText w:val="%9."/>
      <w:lvlJc w:val="right"/>
      <w:pPr>
        <w:tabs>
          <w:tab w:val="num" w:pos="7680"/>
        </w:tabs>
        <w:ind w:left="7680" w:hanging="180"/>
      </w:pPr>
    </w:lvl>
  </w:abstractNum>
  <w:abstractNum w:abstractNumId="4" w15:restartNumberingAfterBreak="0">
    <w:nsid w:val="17DB6084"/>
    <w:multiLevelType w:val="hybridMultilevel"/>
    <w:tmpl w:val="038424D0"/>
    <w:lvl w:ilvl="0" w:tplc="973E9A04">
      <w:start w:val="1"/>
      <w:numFmt w:val="lowerLetter"/>
      <w:lvlText w:val="(%1)"/>
      <w:lvlJc w:val="left"/>
      <w:pPr>
        <w:tabs>
          <w:tab w:val="num" w:pos="2502"/>
        </w:tabs>
        <w:ind w:left="2502" w:hanging="375"/>
      </w:pPr>
      <w:rPr>
        <w:rFonts w:hint="default"/>
      </w:rPr>
    </w:lvl>
    <w:lvl w:ilvl="1" w:tplc="08090019" w:tentative="1">
      <w:start w:val="1"/>
      <w:numFmt w:val="lowerLetter"/>
      <w:lvlText w:val="%2."/>
      <w:lvlJc w:val="left"/>
      <w:pPr>
        <w:tabs>
          <w:tab w:val="num" w:pos="3207"/>
        </w:tabs>
        <w:ind w:left="3207" w:hanging="360"/>
      </w:pPr>
    </w:lvl>
    <w:lvl w:ilvl="2" w:tplc="0809001B" w:tentative="1">
      <w:start w:val="1"/>
      <w:numFmt w:val="lowerRoman"/>
      <w:lvlText w:val="%3."/>
      <w:lvlJc w:val="right"/>
      <w:pPr>
        <w:tabs>
          <w:tab w:val="num" w:pos="3927"/>
        </w:tabs>
        <w:ind w:left="3927" w:hanging="180"/>
      </w:pPr>
    </w:lvl>
    <w:lvl w:ilvl="3" w:tplc="0809000F" w:tentative="1">
      <w:start w:val="1"/>
      <w:numFmt w:val="decimal"/>
      <w:lvlText w:val="%4."/>
      <w:lvlJc w:val="left"/>
      <w:pPr>
        <w:tabs>
          <w:tab w:val="num" w:pos="4647"/>
        </w:tabs>
        <w:ind w:left="4647" w:hanging="360"/>
      </w:pPr>
    </w:lvl>
    <w:lvl w:ilvl="4" w:tplc="08090019" w:tentative="1">
      <w:start w:val="1"/>
      <w:numFmt w:val="lowerLetter"/>
      <w:lvlText w:val="%5."/>
      <w:lvlJc w:val="left"/>
      <w:pPr>
        <w:tabs>
          <w:tab w:val="num" w:pos="5367"/>
        </w:tabs>
        <w:ind w:left="5367" w:hanging="360"/>
      </w:pPr>
    </w:lvl>
    <w:lvl w:ilvl="5" w:tplc="0809001B" w:tentative="1">
      <w:start w:val="1"/>
      <w:numFmt w:val="lowerRoman"/>
      <w:lvlText w:val="%6."/>
      <w:lvlJc w:val="right"/>
      <w:pPr>
        <w:tabs>
          <w:tab w:val="num" w:pos="6087"/>
        </w:tabs>
        <w:ind w:left="6087" w:hanging="180"/>
      </w:pPr>
    </w:lvl>
    <w:lvl w:ilvl="6" w:tplc="0809000F" w:tentative="1">
      <w:start w:val="1"/>
      <w:numFmt w:val="decimal"/>
      <w:lvlText w:val="%7."/>
      <w:lvlJc w:val="left"/>
      <w:pPr>
        <w:tabs>
          <w:tab w:val="num" w:pos="6807"/>
        </w:tabs>
        <w:ind w:left="6807" w:hanging="360"/>
      </w:pPr>
    </w:lvl>
    <w:lvl w:ilvl="7" w:tplc="08090019" w:tentative="1">
      <w:start w:val="1"/>
      <w:numFmt w:val="lowerLetter"/>
      <w:lvlText w:val="%8."/>
      <w:lvlJc w:val="left"/>
      <w:pPr>
        <w:tabs>
          <w:tab w:val="num" w:pos="7527"/>
        </w:tabs>
        <w:ind w:left="7527" w:hanging="360"/>
      </w:pPr>
    </w:lvl>
    <w:lvl w:ilvl="8" w:tplc="0809001B" w:tentative="1">
      <w:start w:val="1"/>
      <w:numFmt w:val="lowerRoman"/>
      <w:lvlText w:val="%9."/>
      <w:lvlJc w:val="right"/>
      <w:pPr>
        <w:tabs>
          <w:tab w:val="num" w:pos="8247"/>
        </w:tabs>
        <w:ind w:left="8247" w:hanging="180"/>
      </w:pPr>
    </w:lvl>
  </w:abstractNum>
  <w:abstractNum w:abstractNumId="5" w15:restartNumberingAfterBreak="0">
    <w:nsid w:val="192721EB"/>
    <w:multiLevelType w:val="hybridMultilevel"/>
    <w:tmpl w:val="3E44185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CF04D6E"/>
    <w:multiLevelType w:val="hybridMultilevel"/>
    <w:tmpl w:val="F302215C"/>
    <w:lvl w:ilvl="0" w:tplc="CD54B2B0">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7" w15:restartNumberingAfterBreak="0">
    <w:nsid w:val="1EE85FCE"/>
    <w:multiLevelType w:val="singleLevel"/>
    <w:tmpl w:val="61A2F9B6"/>
    <w:lvl w:ilvl="0">
      <w:start w:val="1"/>
      <w:numFmt w:val="lowerLetter"/>
      <w:lvlText w:val="%1)"/>
      <w:lvlJc w:val="left"/>
      <w:pPr>
        <w:tabs>
          <w:tab w:val="num" w:pos="720"/>
        </w:tabs>
        <w:ind w:left="720" w:hanging="360"/>
      </w:pPr>
      <w:rPr>
        <w:rFonts w:hint="default"/>
      </w:rPr>
    </w:lvl>
  </w:abstractNum>
  <w:abstractNum w:abstractNumId="8" w15:restartNumberingAfterBreak="0">
    <w:nsid w:val="24051DC5"/>
    <w:multiLevelType w:val="singleLevel"/>
    <w:tmpl w:val="702E1C34"/>
    <w:lvl w:ilvl="0">
      <w:start w:val="1"/>
      <w:numFmt w:val="decimal"/>
      <w:lvlText w:val="(%1)"/>
      <w:lvlJc w:val="left"/>
      <w:pPr>
        <w:tabs>
          <w:tab w:val="num" w:pos="360"/>
        </w:tabs>
        <w:ind w:left="360" w:hanging="360"/>
      </w:pPr>
      <w:rPr>
        <w:rFonts w:hint="default"/>
      </w:rPr>
    </w:lvl>
  </w:abstractNum>
  <w:abstractNum w:abstractNumId="9" w15:restartNumberingAfterBreak="0">
    <w:nsid w:val="2505726B"/>
    <w:multiLevelType w:val="hybridMultilevel"/>
    <w:tmpl w:val="7370F2CA"/>
    <w:lvl w:ilvl="0" w:tplc="CD54B2B0">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0" w15:restartNumberingAfterBreak="0">
    <w:nsid w:val="2FB02C3B"/>
    <w:multiLevelType w:val="multilevel"/>
    <w:tmpl w:val="C92E7846"/>
    <w:lvl w:ilvl="0">
      <w:start w:val="1"/>
      <w:numFmt w:val="decimal"/>
      <w:lvlText w:val="%1."/>
      <w:lvlJc w:val="left"/>
      <w:pPr>
        <w:tabs>
          <w:tab w:val="num" w:pos="567"/>
        </w:tabs>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1" w15:restartNumberingAfterBreak="0">
    <w:nsid w:val="3BA329BD"/>
    <w:multiLevelType w:val="hybridMultilevel"/>
    <w:tmpl w:val="375E7084"/>
    <w:lvl w:ilvl="0" w:tplc="19A8AC94">
      <w:start w:val="1"/>
      <w:numFmt w:val="decimal"/>
      <w:lvlText w:val="%1."/>
      <w:lvlJc w:val="left"/>
      <w:pPr>
        <w:tabs>
          <w:tab w:val="num" w:pos="1778"/>
        </w:tabs>
        <w:ind w:left="1778" w:hanging="360"/>
      </w:pPr>
      <w:rPr>
        <w:rFonts w:hint="default"/>
      </w:rPr>
    </w:lvl>
    <w:lvl w:ilvl="1" w:tplc="08090019" w:tentative="1">
      <w:start w:val="1"/>
      <w:numFmt w:val="lowerLetter"/>
      <w:lvlText w:val="%2."/>
      <w:lvlJc w:val="left"/>
      <w:pPr>
        <w:tabs>
          <w:tab w:val="num" w:pos="2498"/>
        </w:tabs>
        <w:ind w:left="2498" w:hanging="360"/>
      </w:pPr>
    </w:lvl>
    <w:lvl w:ilvl="2" w:tplc="0809001B" w:tentative="1">
      <w:start w:val="1"/>
      <w:numFmt w:val="lowerRoman"/>
      <w:lvlText w:val="%3."/>
      <w:lvlJc w:val="right"/>
      <w:pPr>
        <w:tabs>
          <w:tab w:val="num" w:pos="3218"/>
        </w:tabs>
        <w:ind w:left="3218" w:hanging="180"/>
      </w:pPr>
    </w:lvl>
    <w:lvl w:ilvl="3" w:tplc="0809000F" w:tentative="1">
      <w:start w:val="1"/>
      <w:numFmt w:val="decimal"/>
      <w:lvlText w:val="%4."/>
      <w:lvlJc w:val="left"/>
      <w:pPr>
        <w:tabs>
          <w:tab w:val="num" w:pos="3938"/>
        </w:tabs>
        <w:ind w:left="3938" w:hanging="360"/>
      </w:pPr>
    </w:lvl>
    <w:lvl w:ilvl="4" w:tplc="08090019" w:tentative="1">
      <w:start w:val="1"/>
      <w:numFmt w:val="lowerLetter"/>
      <w:lvlText w:val="%5."/>
      <w:lvlJc w:val="left"/>
      <w:pPr>
        <w:tabs>
          <w:tab w:val="num" w:pos="4658"/>
        </w:tabs>
        <w:ind w:left="4658" w:hanging="360"/>
      </w:pPr>
    </w:lvl>
    <w:lvl w:ilvl="5" w:tplc="0809001B" w:tentative="1">
      <w:start w:val="1"/>
      <w:numFmt w:val="lowerRoman"/>
      <w:lvlText w:val="%6."/>
      <w:lvlJc w:val="right"/>
      <w:pPr>
        <w:tabs>
          <w:tab w:val="num" w:pos="5378"/>
        </w:tabs>
        <w:ind w:left="5378" w:hanging="180"/>
      </w:pPr>
    </w:lvl>
    <w:lvl w:ilvl="6" w:tplc="0809000F" w:tentative="1">
      <w:start w:val="1"/>
      <w:numFmt w:val="decimal"/>
      <w:lvlText w:val="%7."/>
      <w:lvlJc w:val="left"/>
      <w:pPr>
        <w:tabs>
          <w:tab w:val="num" w:pos="6098"/>
        </w:tabs>
        <w:ind w:left="6098" w:hanging="360"/>
      </w:pPr>
    </w:lvl>
    <w:lvl w:ilvl="7" w:tplc="08090019" w:tentative="1">
      <w:start w:val="1"/>
      <w:numFmt w:val="lowerLetter"/>
      <w:lvlText w:val="%8."/>
      <w:lvlJc w:val="left"/>
      <w:pPr>
        <w:tabs>
          <w:tab w:val="num" w:pos="6818"/>
        </w:tabs>
        <w:ind w:left="6818" w:hanging="360"/>
      </w:pPr>
    </w:lvl>
    <w:lvl w:ilvl="8" w:tplc="0809001B" w:tentative="1">
      <w:start w:val="1"/>
      <w:numFmt w:val="lowerRoman"/>
      <w:lvlText w:val="%9."/>
      <w:lvlJc w:val="right"/>
      <w:pPr>
        <w:tabs>
          <w:tab w:val="num" w:pos="7538"/>
        </w:tabs>
        <w:ind w:left="7538" w:hanging="180"/>
      </w:pPr>
    </w:lvl>
  </w:abstractNum>
  <w:abstractNum w:abstractNumId="12" w15:restartNumberingAfterBreak="0">
    <w:nsid w:val="45A03B4D"/>
    <w:multiLevelType w:val="hybridMultilevel"/>
    <w:tmpl w:val="A9EA0E62"/>
    <w:lvl w:ilvl="0" w:tplc="CC22E9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696193"/>
    <w:multiLevelType w:val="hybridMultilevel"/>
    <w:tmpl w:val="2070E852"/>
    <w:lvl w:ilvl="0" w:tplc="CD54B2B0">
      <w:start w:val="1"/>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4" w15:restartNumberingAfterBreak="0">
    <w:nsid w:val="675F7A93"/>
    <w:multiLevelType w:val="multilevel"/>
    <w:tmpl w:val="C92E7846"/>
    <w:lvl w:ilvl="0">
      <w:start w:val="1"/>
      <w:numFmt w:val="decimal"/>
      <w:lvlText w:val="%1."/>
      <w:lvlJc w:val="left"/>
      <w:pPr>
        <w:tabs>
          <w:tab w:val="num" w:pos="567"/>
        </w:tabs>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5" w15:restartNumberingAfterBreak="0">
    <w:nsid w:val="6B3A51DB"/>
    <w:multiLevelType w:val="hybridMultilevel"/>
    <w:tmpl w:val="09C892C8"/>
    <w:lvl w:ilvl="0" w:tplc="EFAE9EB2">
      <w:start w:val="1"/>
      <w:numFmt w:val="decimal"/>
      <w:lvlText w:val="%1."/>
      <w:lvlJc w:val="left"/>
      <w:pPr>
        <w:tabs>
          <w:tab w:val="num" w:pos="3"/>
        </w:tabs>
        <w:ind w:left="3" w:hanging="360"/>
      </w:pPr>
      <w:rPr>
        <w:rFonts w:hint="default"/>
      </w:rPr>
    </w:lvl>
    <w:lvl w:ilvl="1" w:tplc="04090019">
      <w:start w:val="1"/>
      <w:numFmt w:val="lowerLetter"/>
      <w:lvlText w:val="%2."/>
      <w:lvlJc w:val="left"/>
      <w:pPr>
        <w:tabs>
          <w:tab w:val="num" w:pos="723"/>
        </w:tabs>
        <w:ind w:left="723" w:hanging="360"/>
      </w:pPr>
    </w:lvl>
    <w:lvl w:ilvl="2" w:tplc="0409001B" w:tentative="1">
      <w:start w:val="1"/>
      <w:numFmt w:val="lowerRoman"/>
      <w:lvlText w:val="%3."/>
      <w:lvlJc w:val="right"/>
      <w:pPr>
        <w:tabs>
          <w:tab w:val="num" w:pos="1443"/>
        </w:tabs>
        <w:ind w:left="1443" w:hanging="180"/>
      </w:pPr>
    </w:lvl>
    <w:lvl w:ilvl="3" w:tplc="0409000F" w:tentative="1">
      <w:start w:val="1"/>
      <w:numFmt w:val="decimal"/>
      <w:lvlText w:val="%4."/>
      <w:lvlJc w:val="left"/>
      <w:pPr>
        <w:tabs>
          <w:tab w:val="num" w:pos="2163"/>
        </w:tabs>
        <w:ind w:left="2163" w:hanging="360"/>
      </w:pPr>
    </w:lvl>
    <w:lvl w:ilvl="4" w:tplc="04090019" w:tentative="1">
      <w:start w:val="1"/>
      <w:numFmt w:val="lowerLetter"/>
      <w:lvlText w:val="%5."/>
      <w:lvlJc w:val="left"/>
      <w:pPr>
        <w:tabs>
          <w:tab w:val="num" w:pos="2883"/>
        </w:tabs>
        <w:ind w:left="2883" w:hanging="360"/>
      </w:pPr>
    </w:lvl>
    <w:lvl w:ilvl="5" w:tplc="0409001B" w:tentative="1">
      <w:start w:val="1"/>
      <w:numFmt w:val="lowerRoman"/>
      <w:lvlText w:val="%6."/>
      <w:lvlJc w:val="right"/>
      <w:pPr>
        <w:tabs>
          <w:tab w:val="num" w:pos="3603"/>
        </w:tabs>
        <w:ind w:left="3603" w:hanging="180"/>
      </w:pPr>
    </w:lvl>
    <w:lvl w:ilvl="6" w:tplc="0409000F" w:tentative="1">
      <w:start w:val="1"/>
      <w:numFmt w:val="decimal"/>
      <w:lvlText w:val="%7."/>
      <w:lvlJc w:val="left"/>
      <w:pPr>
        <w:tabs>
          <w:tab w:val="num" w:pos="4323"/>
        </w:tabs>
        <w:ind w:left="4323" w:hanging="360"/>
      </w:pPr>
    </w:lvl>
    <w:lvl w:ilvl="7" w:tplc="04090019" w:tentative="1">
      <w:start w:val="1"/>
      <w:numFmt w:val="lowerLetter"/>
      <w:lvlText w:val="%8."/>
      <w:lvlJc w:val="left"/>
      <w:pPr>
        <w:tabs>
          <w:tab w:val="num" w:pos="5043"/>
        </w:tabs>
        <w:ind w:left="5043" w:hanging="360"/>
      </w:pPr>
    </w:lvl>
    <w:lvl w:ilvl="8" w:tplc="0409001B" w:tentative="1">
      <w:start w:val="1"/>
      <w:numFmt w:val="lowerRoman"/>
      <w:lvlText w:val="%9."/>
      <w:lvlJc w:val="right"/>
      <w:pPr>
        <w:tabs>
          <w:tab w:val="num" w:pos="5763"/>
        </w:tabs>
        <w:ind w:left="5763" w:hanging="180"/>
      </w:pPr>
    </w:lvl>
  </w:abstractNum>
  <w:abstractNum w:abstractNumId="16" w15:restartNumberingAfterBreak="0">
    <w:nsid w:val="73030B95"/>
    <w:multiLevelType w:val="hybridMultilevel"/>
    <w:tmpl w:val="0C3480B2"/>
    <w:lvl w:ilvl="0" w:tplc="0809000F">
      <w:start w:val="1"/>
      <w:numFmt w:val="decimal"/>
      <w:lvlText w:val="%1."/>
      <w:lvlJc w:val="left"/>
      <w:pPr>
        <w:tabs>
          <w:tab w:val="num" w:pos="2138"/>
        </w:tabs>
        <w:ind w:left="2138" w:hanging="360"/>
      </w:pPr>
    </w:lvl>
    <w:lvl w:ilvl="1" w:tplc="08090019" w:tentative="1">
      <w:start w:val="1"/>
      <w:numFmt w:val="lowerLetter"/>
      <w:lvlText w:val="%2."/>
      <w:lvlJc w:val="left"/>
      <w:pPr>
        <w:tabs>
          <w:tab w:val="num" w:pos="2858"/>
        </w:tabs>
        <w:ind w:left="2858" w:hanging="360"/>
      </w:pPr>
    </w:lvl>
    <w:lvl w:ilvl="2" w:tplc="0809001B" w:tentative="1">
      <w:start w:val="1"/>
      <w:numFmt w:val="lowerRoman"/>
      <w:lvlText w:val="%3."/>
      <w:lvlJc w:val="right"/>
      <w:pPr>
        <w:tabs>
          <w:tab w:val="num" w:pos="3578"/>
        </w:tabs>
        <w:ind w:left="3578" w:hanging="180"/>
      </w:pPr>
    </w:lvl>
    <w:lvl w:ilvl="3" w:tplc="0809000F" w:tentative="1">
      <w:start w:val="1"/>
      <w:numFmt w:val="decimal"/>
      <w:lvlText w:val="%4."/>
      <w:lvlJc w:val="left"/>
      <w:pPr>
        <w:tabs>
          <w:tab w:val="num" w:pos="4298"/>
        </w:tabs>
        <w:ind w:left="4298" w:hanging="360"/>
      </w:pPr>
    </w:lvl>
    <w:lvl w:ilvl="4" w:tplc="08090019" w:tentative="1">
      <w:start w:val="1"/>
      <w:numFmt w:val="lowerLetter"/>
      <w:lvlText w:val="%5."/>
      <w:lvlJc w:val="left"/>
      <w:pPr>
        <w:tabs>
          <w:tab w:val="num" w:pos="5018"/>
        </w:tabs>
        <w:ind w:left="5018" w:hanging="360"/>
      </w:pPr>
    </w:lvl>
    <w:lvl w:ilvl="5" w:tplc="0809001B" w:tentative="1">
      <w:start w:val="1"/>
      <w:numFmt w:val="lowerRoman"/>
      <w:lvlText w:val="%6."/>
      <w:lvlJc w:val="right"/>
      <w:pPr>
        <w:tabs>
          <w:tab w:val="num" w:pos="5738"/>
        </w:tabs>
        <w:ind w:left="5738" w:hanging="180"/>
      </w:pPr>
    </w:lvl>
    <w:lvl w:ilvl="6" w:tplc="0809000F" w:tentative="1">
      <w:start w:val="1"/>
      <w:numFmt w:val="decimal"/>
      <w:lvlText w:val="%7."/>
      <w:lvlJc w:val="left"/>
      <w:pPr>
        <w:tabs>
          <w:tab w:val="num" w:pos="6458"/>
        </w:tabs>
        <w:ind w:left="6458" w:hanging="360"/>
      </w:pPr>
    </w:lvl>
    <w:lvl w:ilvl="7" w:tplc="08090019" w:tentative="1">
      <w:start w:val="1"/>
      <w:numFmt w:val="lowerLetter"/>
      <w:lvlText w:val="%8."/>
      <w:lvlJc w:val="left"/>
      <w:pPr>
        <w:tabs>
          <w:tab w:val="num" w:pos="7178"/>
        </w:tabs>
        <w:ind w:left="7178" w:hanging="360"/>
      </w:pPr>
    </w:lvl>
    <w:lvl w:ilvl="8" w:tplc="0809001B" w:tentative="1">
      <w:start w:val="1"/>
      <w:numFmt w:val="lowerRoman"/>
      <w:lvlText w:val="%9."/>
      <w:lvlJc w:val="right"/>
      <w:pPr>
        <w:tabs>
          <w:tab w:val="num" w:pos="7898"/>
        </w:tabs>
        <w:ind w:left="7898" w:hanging="180"/>
      </w:pPr>
    </w:lvl>
  </w:abstractNum>
  <w:abstractNum w:abstractNumId="17" w15:restartNumberingAfterBreak="0">
    <w:nsid w:val="76114072"/>
    <w:multiLevelType w:val="hybridMultilevel"/>
    <w:tmpl w:val="2A4278D0"/>
    <w:lvl w:ilvl="0" w:tplc="0809000F">
      <w:start w:val="1"/>
      <w:numFmt w:val="decimal"/>
      <w:lvlText w:val="%1."/>
      <w:lvlJc w:val="left"/>
      <w:pPr>
        <w:tabs>
          <w:tab w:val="num" w:pos="1800"/>
        </w:tabs>
        <w:ind w:left="1800" w:hanging="360"/>
      </w:p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8" w15:restartNumberingAfterBreak="0">
    <w:nsid w:val="78B5137F"/>
    <w:multiLevelType w:val="singleLevel"/>
    <w:tmpl w:val="22CC3B8C"/>
    <w:lvl w:ilvl="0">
      <w:start w:val="1"/>
      <w:numFmt w:val="decimal"/>
      <w:lvlText w:val="(%1)"/>
      <w:lvlJc w:val="left"/>
      <w:pPr>
        <w:tabs>
          <w:tab w:val="num" w:pos="360"/>
        </w:tabs>
        <w:ind w:left="360" w:hanging="360"/>
      </w:pPr>
      <w:rPr>
        <w:rFonts w:hint="default"/>
      </w:rPr>
    </w:lvl>
  </w:abstractNum>
  <w:abstractNum w:abstractNumId="19" w15:restartNumberingAfterBreak="0">
    <w:nsid w:val="7CF05058"/>
    <w:multiLevelType w:val="multilevel"/>
    <w:tmpl w:val="F6CCAE58"/>
    <w:lvl w:ilvl="0">
      <w:start w:val="1"/>
      <w:numFmt w:val="decimal"/>
      <w:lvlText w:val="%1."/>
      <w:lvlJc w:val="left"/>
      <w:pPr>
        <w:tabs>
          <w:tab w:val="num" w:pos="567"/>
        </w:tabs>
        <w:ind w:left="567" w:hanging="567"/>
      </w:pPr>
      <w:rPr>
        <w:rFonts w:hint="default"/>
        <w:color w:val="auto"/>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0" w15:restartNumberingAfterBreak="0">
    <w:nsid w:val="7EA13FD7"/>
    <w:multiLevelType w:val="hybridMultilevel"/>
    <w:tmpl w:val="BFACA7EC"/>
    <w:lvl w:ilvl="0" w:tplc="4E36ED86">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num w:numId="1" w16cid:durableId="536700471">
    <w:abstractNumId w:val="1"/>
  </w:num>
  <w:num w:numId="2" w16cid:durableId="576673393">
    <w:abstractNumId w:val="7"/>
  </w:num>
  <w:num w:numId="3" w16cid:durableId="833692204">
    <w:abstractNumId w:val="1"/>
  </w:num>
  <w:num w:numId="4" w16cid:durableId="1188713241">
    <w:abstractNumId w:val="18"/>
  </w:num>
  <w:num w:numId="5" w16cid:durableId="1291939045">
    <w:abstractNumId w:val="4"/>
  </w:num>
  <w:num w:numId="6" w16cid:durableId="4603335">
    <w:abstractNumId w:val="6"/>
  </w:num>
  <w:num w:numId="7" w16cid:durableId="505443590">
    <w:abstractNumId w:val="13"/>
  </w:num>
  <w:num w:numId="8" w16cid:durableId="1888419859">
    <w:abstractNumId w:val="5"/>
  </w:num>
  <w:num w:numId="9" w16cid:durableId="1623607592">
    <w:abstractNumId w:val="2"/>
  </w:num>
  <w:num w:numId="10" w16cid:durableId="125857689">
    <w:abstractNumId w:val="3"/>
  </w:num>
  <w:num w:numId="11" w16cid:durableId="542138490">
    <w:abstractNumId w:val="9"/>
  </w:num>
  <w:num w:numId="12" w16cid:durableId="1434276860">
    <w:abstractNumId w:val="11"/>
  </w:num>
  <w:num w:numId="13" w16cid:durableId="1779788456">
    <w:abstractNumId w:val="16"/>
  </w:num>
  <w:num w:numId="14" w16cid:durableId="666321063">
    <w:abstractNumId w:val="17"/>
  </w:num>
  <w:num w:numId="15" w16cid:durableId="1711764577">
    <w:abstractNumId w:val="20"/>
  </w:num>
  <w:num w:numId="16" w16cid:durableId="1774014337">
    <w:abstractNumId w:val="15"/>
  </w:num>
  <w:num w:numId="17" w16cid:durableId="1231228380">
    <w:abstractNumId w:val="14"/>
  </w:num>
  <w:num w:numId="18" w16cid:durableId="1902449141">
    <w:abstractNumId w:val="0"/>
  </w:num>
  <w:num w:numId="19" w16cid:durableId="1953970428">
    <w:abstractNumId w:val="10"/>
  </w:num>
  <w:num w:numId="20" w16cid:durableId="1650552136">
    <w:abstractNumId w:val="12"/>
  </w:num>
  <w:num w:numId="21" w16cid:durableId="864648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6018"/>
    <w:rsid w:val="000009A5"/>
    <w:rsid w:val="00050711"/>
    <w:rsid w:val="0005738D"/>
    <w:rsid w:val="00066175"/>
    <w:rsid w:val="00082297"/>
    <w:rsid w:val="00086D5D"/>
    <w:rsid w:val="000B6F90"/>
    <w:rsid w:val="000C1340"/>
    <w:rsid w:val="000C1625"/>
    <w:rsid w:val="000F4704"/>
    <w:rsid w:val="000F71BE"/>
    <w:rsid w:val="0013667B"/>
    <w:rsid w:val="00146B5E"/>
    <w:rsid w:val="001864B0"/>
    <w:rsid w:val="001864B9"/>
    <w:rsid w:val="00194870"/>
    <w:rsid w:val="001A6A44"/>
    <w:rsid w:val="001A739A"/>
    <w:rsid w:val="001B3F2B"/>
    <w:rsid w:val="001C3D60"/>
    <w:rsid w:val="001C4D84"/>
    <w:rsid w:val="001D0C30"/>
    <w:rsid w:val="001E3065"/>
    <w:rsid w:val="001E7838"/>
    <w:rsid w:val="001F7776"/>
    <w:rsid w:val="00205F03"/>
    <w:rsid w:val="00224EBF"/>
    <w:rsid w:val="00230B19"/>
    <w:rsid w:val="002343A5"/>
    <w:rsid w:val="00261E3F"/>
    <w:rsid w:val="00266DDA"/>
    <w:rsid w:val="0027084F"/>
    <w:rsid w:val="0029287F"/>
    <w:rsid w:val="00292FE2"/>
    <w:rsid w:val="00304AEC"/>
    <w:rsid w:val="0033691A"/>
    <w:rsid w:val="003371DA"/>
    <w:rsid w:val="00347563"/>
    <w:rsid w:val="00351EAC"/>
    <w:rsid w:val="00363F2B"/>
    <w:rsid w:val="00366E17"/>
    <w:rsid w:val="00376A64"/>
    <w:rsid w:val="003800C6"/>
    <w:rsid w:val="003B1349"/>
    <w:rsid w:val="003C38B9"/>
    <w:rsid w:val="003C5976"/>
    <w:rsid w:val="003C7AC2"/>
    <w:rsid w:val="004051B2"/>
    <w:rsid w:val="004464DC"/>
    <w:rsid w:val="00460B3B"/>
    <w:rsid w:val="00466824"/>
    <w:rsid w:val="00482848"/>
    <w:rsid w:val="00487131"/>
    <w:rsid w:val="004B0556"/>
    <w:rsid w:val="004C0E0C"/>
    <w:rsid w:val="004D25E8"/>
    <w:rsid w:val="004F08C0"/>
    <w:rsid w:val="004F2B9C"/>
    <w:rsid w:val="005217AA"/>
    <w:rsid w:val="00555163"/>
    <w:rsid w:val="005556B3"/>
    <w:rsid w:val="00560D56"/>
    <w:rsid w:val="00576BB2"/>
    <w:rsid w:val="00586775"/>
    <w:rsid w:val="005D2B41"/>
    <w:rsid w:val="005E65E4"/>
    <w:rsid w:val="005F757E"/>
    <w:rsid w:val="00604B93"/>
    <w:rsid w:val="00604CEB"/>
    <w:rsid w:val="00610FE5"/>
    <w:rsid w:val="00615E16"/>
    <w:rsid w:val="006161AD"/>
    <w:rsid w:val="0062206A"/>
    <w:rsid w:val="006245D0"/>
    <w:rsid w:val="00634CF1"/>
    <w:rsid w:val="0063520A"/>
    <w:rsid w:val="00635897"/>
    <w:rsid w:val="00640CE4"/>
    <w:rsid w:val="00643818"/>
    <w:rsid w:val="006463EC"/>
    <w:rsid w:val="006475D0"/>
    <w:rsid w:val="00650FD7"/>
    <w:rsid w:val="00656018"/>
    <w:rsid w:val="0066697B"/>
    <w:rsid w:val="006749B9"/>
    <w:rsid w:val="006975CF"/>
    <w:rsid w:val="00697FB7"/>
    <w:rsid w:val="006B5491"/>
    <w:rsid w:val="006D645C"/>
    <w:rsid w:val="006E4A73"/>
    <w:rsid w:val="006E793C"/>
    <w:rsid w:val="006F4329"/>
    <w:rsid w:val="00705B3E"/>
    <w:rsid w:val="00711C0A"/>
    <w:rsid w:val="007161CD"/>
    <w:rsid w:val="00740FE4"/>
    <w:rsid w:val="00741BE8"/>
    <w:rsid w:val="00747BCD"/>
    <w:rsid w:val="00763AAF"/>
    <w:rsid w:val="0076409C"/>
    <w:rsid w:val="00773911"/>
    <w:rsid w:val="00784CC3"/>
    <w:rsid w:val="007923F8"/>
    <w:rsid w:val="007972A9"/>
    <w:rsid w:val="007A1723"/>
    <w:rsid w:val="007B212B"/>
    <w:rsid w:val="007B27DA"/>
    <w:rsid w:val="007C6372"/>
    <w:rsid w:val="007F4592"/>
    <w:rsid w:val="0080063A"/>
    <w:rsid w:val="00803454"/>
    <w:rsid w:val="00805CA0"/>
    <w:rsid w:val="008112CA"/>
    <w:rsid w:val="008310AC"/>
    <w:rsid w:val="00834EAB"/>
    <w:rsid w:val="00840F34"/>
    <w:rsid w:val="0084601D"/>
    <w:rsid w:val="00860D01"/>
    <w:rsid w:val="00895F37"/>
    <w:rsid w:val="008A77F7"/>
    <w:rsid w:val="008B095B"/>
    <w:rsid w:val="008B59B4"/>
    <w:rsid w:val="008D3C8F"/>
    <w:rsid w:val="008D6BD8"/>
    <w:rsid w:val="00902848"/>
    <w:rsid w:val="009030E5"/>
    <w:rsid w:val="00913552"/>
    <w:rsid w:val="00933797"/>
    <w:rsid w:val="0094771E"/>
    <w:rsid w:val="00957A78"/>
    <w:rsid w:val="00960FCF"/>
    <w:rsid w:val="009B2149"/>
    <w:rsid w:val="009B27F8"/>
    <w:rsid w:val="00A24EED"/>
    <w:rsid w:val="00A31D64"/>
    <w:rsid w:val="00A51A7F"/>
    <w:rsid w:val="00A5401D"/>
    <w:rsid w:val="00A55E8E"/>
    <w:rsid w:val="00A575C0"/>
    <w:rsid w:val="00A933D1"/>
    <w:rsid w:val="00AB0473"/>
    <w:rsid w:val="00AB480A"/>
    <w:rsid w:val="00AC001C"/>
    <w:rsid w:val="00AD3655"/>
    <w:rsid w:val="00AD75CC"/>
    <w:rsid w:val="00AF4083"/>
    <w:rsid w:val="00B25FA9"/>
    <w:rsid w:val="00B34434"/>
    <w:rsid w:val="00B36493"/>
    <w:rsid w:val="00B447D3"/>
    <w:rsid w:val="00B51D9D"/>
    <w:rsid w:val="00B55512"/>
    <w:rsid w:val="00B72701"/>
    <w:rsid w:val="00B82BDB"/>
    <w:rsid w:val="00B96543"/>
    <w:rsid w:val="00BB594C"/>
    <w:rsid w:val="00BD47EA"/>
    <w:rsid w:val="00BE02CA"/>
    <w:rsid w:val="00BE4A39"/>
    <w:rsid w:val="00BF11B6"/>
    <w:rsid w:val="00C20A50"/>
    <w:rsid w:val="00C22F1C"/>
    <w:rsid w:val="00C26432"/>
    <w:rsid w:val="00C2738F"/>
    <w:rsid w:val="00C30ED2"/>
    <w:rsid w:val="00C31A2B"/>
    <w:rsid w:val="00C35EA4"/>
    <w:rsid w:val="00C414BD"/>
    <w:rsid w:val="00C52B4D"/>
    <w:rsid w:val="00C53734"/>
    <w:rsid w:val="00C6568C"/>
    <w:rsid w:val="00C65D4F"/>
    <w:rsid w:val="00C74AF4"/>
    <w:rsid w:val="00C75D5F"/>
    <w:rsid w:val="00C90226"/>
    <w:rsid w:val="00C9749C"/>
    <w:rsid w:val="00CD224F"/>
    <w:rsid w:val="00CE0480"/>
    <w:rsid w:val="00CE6551"/>
    <w:rsid w:val="00CE69BC"/>
    <w:rsid w:val="00CE6D9E"/>
    <w:rsid w:val="00D164D8"/>
    <w:rsid w:val="00D20C7F"/>
    <w:rsid w:val="00D32473"/>
    <w:rsid w:val="00D42623"/>
    <w:rsid w:val="00D55CAA"/>
    <w:rsid w:val="00D62C0F"/>
    <w:rsid w:val="00D6447B"/>
    <w:rsid w:val="00D67963"/>
    <w:rsid w:val="00D7089F"/>
    <w:rsid w:val="00D86C77"/>
    <w:rsid w:val="00DB7FDA"/>
    <w:rsid w:val="00DC1F45"/>
    <w:rsid w:val="00DD27C4"/>
    <w:rsid w:val="00DD559C"/>
    <w:rsid w:val="00DE6690"/>
    <w:rsid w:val="00E11E1C"/>
    <w:rsid w:val="00E135B5"/>
    <w:rsid w:val="00E357F2"/>
    <w:rsid w:val="00E479C6"/>
    <w:rsid w:val="00E61EB9"/>
    <w:rsid w:val="00E75775"/>
    <w:rsid w:val="00E76B61"/>
    <w:rsid w:val="00E87633"/>
    <w:rsid w:val="00EA2562"/>
    <w:rsid w:val="00EC5626"/>
    <w:rsid w:val="00ED724C"/>
    <w:rsid w:val="00F13CD3"/>
    <w:rsid w:val="00F23F11"/>
    <w:rsid w:val="00F44C6C"/>
    <w:rsid w:val="00F45EBD"/>
    <w:rsid w:val="00F53D08"/>
    <w:rsid w:val="00F67793"/>
    <w:rsid w:val="00F67EFC"/>
    <w:rsid w:val="00F83672"/>
    <w:rsid w:val="00F92997"/>
    <w:rsid w:val="00FA1BC5"/>
    <w:rsid w:val="00FA6C27"/>
    <w:rsid w:val="00FD7D1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fillcolor="white">
      <v:fill color="white"/>
    </o:shapedefaults>
    <o:shapelayout v:ext="edit">
      <o:idmap v:ext="edit" data="1"/>
    </o:shapelayout>
  </w:shapeDefaults>
  <w:decimalSymbol w:val="."/>
  <w:listSeparator w:val=","/>
  <w14:docId w14:val="73A0C34F"/>
  <w15:docId w15:val="{16C2E8CE-3E98-4AA9-A2EA-765DDDC0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7FB7"/>
    <w:pPr>
      <w:widowControl w:val="0"/>
    </w:pPr>
    <w:rPr>
      <w:sz w:val="24"/>
      <w:lang w:eastAsia="en-US"/>
    </w:rPr>
  </w:style>
  <w:style w:type="paragraph" w:styleId="Heading1">
    <w:name w:val="heading 1"/>
    <w:basedOn w:val="Normal"/>
    <w:next w:val="Normal"/>
    <w:qFormat/>
    <w:pPr>
      <w:keepNext/>
      <w:jc w:val="both"/>
      <w:outlineLvl w:val="0"/>
    </w:pPr>
    <w:rPr>
      <w:b/>
      <w:sz w:val="32"/>
    </w:rPr>
  </w:style>
  <w:style w:type="paragraph" w:styleId="Heading2">
    <w:name w:val="heading 2"/>
    <w:basedOn w:val="Normal"/>
    <w:next w:val="Normal"/>
    <w:qFormat/>
    <w:pPr>
      <w:keepNext/>
      <w:ind w:firstLine="720"/>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rder">
    <w:name w:val="border"/>
    <w:basedOn w:val="Normal"/>
    <w:pPr>
      <w:pBdr>
        <w:top w:val="single" w:sz="6" w:space="1" w:color="auto" w:shadow="1"/>
        <w:left w:val="single" w:sz="6" w:space="1" w:color="auto" w:shadow="1"/>
        <w:bottom w:val="single" w:sz="6" w:space="1" w:color="auto" w:shadow="1"/>
        <w:right w:val="single" w:sz="6" w:space="1" w:color="auto" w:shadow="1"/>
      </w:pBdr>
    </w:pPr>
  </w:style>
  <w:style w:type="paragraph" w:customStyle="1" w:styleId="shdborder">
    <w:name w:val="shdborder"/>
    <w:basedOn w:val="Normal"/>
    <w:pPr>
      <w:pBdr>
        <w:top w:val="single" w:sz="6" w:space="1" w:color="auto" w:shadow="1"/>
        <w:left w:val="single" w:sz="6" w:space="1" w:color="auto" w:shadow="1"/>
        <w:bottom w:val="single" w:sz="6" w:space="1" w:color="auto" w:shadow="1"/>
        <w:right w:val="single" w:sz="6" w:space="1" w:color="auto" w:shadow="1"/>
      </w:pBdr>
      <w:shd w:val="pct10" w:color="auto" w:fill="auto"/>
    </w:pPr>
  </w:style>
  <w:style w:type="paragraph" w:customStyle="1" w:styleId="merge">
    <w:name w:val="merge"/>
    <w:basedOn w:val="Normal"/>
    <w:pPr>
      <w:tabs>
        <w:tab w:val="left" w:pos="-864"/>
        <w:tab w:val="left" w:pos="0"/>
        <w:tab w:val="left" w:pos="864"/>
        <w:tab w:val="left" w:pos="1728"/>
        <w:tab w:val="left" w:pos="2592"/>
        <w:tab w:val="left" w:pos="3456"/>
        <w:tab w:val="left" w:pos="4320"/>
        <w:tab w:val="left" w:pos="5387"/>
        <w:tab w:val="left" w:pos="6048"/>
        <w:tab w:val="left" w:pos="6912"/>
        <w:tab w:val="left" w:pos="7776"/>
        <w:tab w:val="left" w:pos="8640"/>
      </w:tabs>
      <w:suppressAutoHyphens/>
    </w:pPr>
  </w:style>
  <w:style w:type="paragraph" w:customStyle="1" w:styleId="merge1">
    <w:name w:val="merge1"/>
    <w:basedOn w:val="merge"/>
    <w:pPr>
      <w:jc w:val="center"/>
    </w:pPr>
    <w:rPr>
      <w:b/>
      <w:u w:val="single"/>
    </w:rPr>
  </w:style>
  <w:style w:type="paragraph" w:customStyle="1" w:styleId="MERGE0">
    <w:name w:val="MERGE"/>
    <w:basedOn w:val="Normal"/>
    <w:pPr>
      <w:tabs>
        <w:tab w:val="left" w:pos="-864"/>
        <w:tab w:val="left" w:pos="0"/>
        <w:tab w:val="left" w:pos="864"/>
        <w:tab w:val="left" w:pos="1728"/>
        <w:tab w:val="left" w:pos="2592"/>
        <w:tab w:val="left" w:pos="3456"/>
        <w:tab w:val="left" w:pos="4320"/>
        <w:tab w:val="left" w:pos="5387"/>
        <w:tab w:val="left" w:pos="6048"/>
        <w:tab w:val="left" w:pos="6912"/>
        <w:tab w:val="left" w:pos="7776"/>
        <w:tab w:val="left" w:pos="8640"/>
      </w:tabs>
      <w:suppressAutoHyphens/>
    </w:pPr>
  </w:style>
  <w:style w:type="paragraph" w:customStyle="1" w:styleId="Style1">
    <w:name w:val="Style1"/>
    <w:basedOn w:val="MERGE0"/>
    <w:pPr>
      <w:jc w:val="center"/>
    </w:pPr>
    <w:rPr>
      <w:b/>
      <w:u w:val="single"/>
    </w:rPr>
  </w:style>
  <w:style w:type="paragraph" w:customStyle="1" w:styleId="MERGE10">
    <w:name w:val="MERGE1"/>
    <w:basedOn w:val="MERGE0"/>
    <w:pPr>
      <w:jc w:val="center"/>
    </w:pPr>
    <w:rPr>
      <w:b/>
      <w:u w:val="single"/>
    </w:rPr>
  </w:style>
  <w:style w:type="paragraph" w:customStyle="1" w:styleId="WfxFaxNum">
    <w:name w:val="WfxFaxNum"/>
    <w:basedOn w:val="Normal"/>
    <w:pPr>
      <w:jc w:val="both"/>
    </w:pPr>
  </w:style>
  <w:style w:type="paragraph" w:customStyle="1" w:styleId="WfxTime">
    <w:name w:val="WfxTime"/>
    <w:basedOn w:val="Normal"/>
    <w:pPr>
      <w:jc w:val="both"/>
    </w:pPr>
  </w:style>
  <w:style w:type="paragraph" w:customStyle="1" w:styleId="WfxDate">
    <w:name w:val="WfxDate"/>
    <w:basedOn w:val="Normal"/>
    <w:pPr>
      <w:jc w:val="both"/>
    </w:pPr>
  </w:style>
  <w:style w:type="paragraph" w:customStyle="1" w:styleId="WfxRecipient">
    <w:name w:val="WfxRecipient"/>
    <w:basedOn w:val="Normal"/>
    <w:pPr>
      <w:jc w:val="both"/>
    </w:pPr>
  </w:style>
  <w:style w:type="paragraph" w:customStyle="1" w:styleId="WfxCompany">
    <w:name w:val="WfxCompany"/>
    <w:basedOn w:val="Normal"/>
    <w:pPr>
      <w:jc w:val="both"/>
    </w:pPr>
  </w:style>
  <w:style w:type="paragraph" w:customStyle="1" w:styleId="WfxSubject">
    <w:name w:val="WfxSubject"/>
    <w:basedOn w:val="Normal"/>
    <w:pPr>
      <w:jc w:val="both"/>
    </w:pPr>
  </w:style>
  <w:style w:type="paragraph" w:customStyle="1" w:styleId="WfxKeyword">
    <w:name w:val="WfxKeyword"/>
    <w:basedOn w:val="Normal"/>
    <w:pPr>
      <w:jc w:val="both"/>
    </w:pPr>
  </w:style>
  <w:style w:type="paragraph" w:customStyle="1" w:styleId="WfxBillCode">
    <w:name w:val="WfxBillCode"/>
    <w:basedOn w:val="Normal"/>
    <w:pPr>
      <w:jc w:val="both"/>
    </w:pPr>
  </w:style>
  <w:style w:type="paragraph" w:styleId="EnvelopeReturn">
    <w:name w:val="envelope return"/>
    <w:basedOn w:val="Normal"/>
    <w:rPr>
      <w:b/>
      <w:i/>
      <w:sz w:val="48"/>
    </w:rPr>
  </w:style>
  <w:style w:type="paragraph" w:styleId="EnvelopeAddress">
    <w:name w:val="envelope address"/>
    <w:basedOn w:val="Normal"/>
    <w:pPr>
      <w:framePr w:w="7920" w:h="1980" w:hRule="exact" w:hSpace="180" w:wrap="auto" w:hAnchor="page" w:xAlign="center" w:yAlign="bottom"/>
      <w:ind w:left="2880"/>
    </w:pPr>
  </w:style>
  <w:style w:type="paragraph" w:styleId="BodyTextIndent">
    <w:name w:val="Body Text Indent"/>
    <w:basedOn w:val="Normal"/>
    <w:pPr>
      <w:ind w:left="1440"/>
      <w:jc w:val="both"/>
    </w:pPr>
    <w:rPr>
      <w:sz w:val="22"/>
    </w:rPr>
  </w:style>
  <w:style w:type="paragraph" w:styleId="Footer">
    <w:name w:val="footer"/>
    <w:basedOn w:val="Normal"/>
    <w:pPr>
      <w:widowControl/>
      <w:tabs>
        <w:tab w:val="center" w:pos="4153"/>
        <w:tab w:val="right" w:pos="8306"/>
      </w:tabs>
    </w:pPr>
    <w:rPr>
      <w:sz w:val="20"/>
    </w:rPr>
  </w:style>
  <w:style w:type="paragraph" w:styleId="BodyTextIndent2">
    <w:name w:val="Body Text Indent 2"/>
    <w:basedOn w:val="Normal"/>
    <w:pPr>
      <w:ind w:left="1440"/>
      <w:jc w:val="both"/>
    </w:pPr>
    <w:rPr>
      <w:sz w:val="18"/>
    </w:rPr>
  </w:style>
  <w:style w:type="character" w:styleId="Emphasis">
    <w:name w:val="Emphasis"/>
    <w:qFormat/>
    <w:rPr>
      <w:rFonts w:ascii="Arial" w:hAnsi="Arial"/>
      <w:b/>
      <w:spacing w:val="-10"/>
      <w:sz w:val="18"/>
    </w:rPr>
  </w:style>
  <w:style w:type="paragraph" w:customStyle="1" w:styleId="Checkboxes">
    <w:name w:val="Checkboxes"/>
    <w:basedOn w:val="Normal"/>
    <w:pPr>
      <w:widowControl/>
      <w:spacing w:before="360" w:after="360"/>
    </w:pPr>
    <w:rPr>
      <w:sz w:val="20"/>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ind w:left="2552"/>
      <w:jc w:val="both"/>
    </w:pPr>
    <w:rPr>
      <w:sz w:val="22"/>
    </w:rPr>
  </w:style>
  <w:style w:type="paragraph" w:styleId="BalloonText">
    <w:name w:val="Balloon Text"/>
    <w:basedOn w:val="Normal"/>
    <w:semiHidden/>
    <w:rsid w:val="006463EC"/>
    <w:rPr>
      <w:rFonts w:ascii="Tahoma" w:hAnsi="Tahoma" w:cs="Tahoma"/>
      <w:sz w:val="16"/>
      <w:szCs w:val="16"/>
    </w:rPr>
  </w:style>
  <w:style w:type="paragraph" w:styleId="Header">
    <w:name w:val="header"/>
    <w:basedOn w:val="Normal"/>
    <w:link w:val="HeaderChar"/>
    <w:rsid w:val="00E135B5"/>
    <w:pPr>
      <w:tabs>
        <w:tab w:val="center" w:pos="4153"/>
        <w:tab w:val="right" w:pos="8306"/>
      </w:tabs>
    </w:pPr>
  </w:style>
  <w:style w:type="paragraph" w:styleId="NormalWeb">
    <w:name w:val="Normal (Web)"/>
    <w:basedOn w:val="Normal"/>
    <w:rsid w:val="00BB594C"/>
    <w:pPr>
      <w:widowControl/>
      <w:spacing w:before="100" w:beforeAutospacing="1" w:after="100" w:afterAutospacing="1"/>
    </w:pPr>
    <w:rPr>
      <w:szCs w:val="24"/>
      <w:lang w:eastAsia="en-GB"/>
    </w:rPr>
  </w:style>
  <w:style w:type="character" w:customStyle="1" w:styleId="text">
    <w:name w:val="text"/>
    <w:basedOn w:val="DefaultParagraphFont"/>
    <w:rsid w:val="00BB594C"/>
  </w:style>
  <w:style w:type="paragraph" w:customStyle="1" w:styleId="Outlinenumbered">
    <w:name w:val="Outline numbered"/>
    <w:basedOn w:val="Normal"/>
    <w:rsid w:val="005E65E4"/>
    <w:pPr>
      <w:widowControl/>
      <w:tabs>
        <w:tab w:val="num" w:pos="851"/>
      </w:tabs>
      <w:ind w:left="851" w:hanging="851"/>
    </w:pPr>
    <w:rPr>
      <w:szCs w:val="24"/>
      <w:lang w:val="en-US"/>
    </w:rPr>
  </w:style>
  <w:style w:type="paragraph" w:styleId="BlockText">
    <w:name w:val="Block Text"/>
    <w:basedOn w:val="Normal"/>
    <w:rsid w:val="005E65E4"/>
    <w:pPr>
      <w:widowControl/>
      <w:spacing w:line="360" w:lineRule="auto"/>
      <w:ind w:left="-357" w:right="-153"/>
    </w:pPr>
    <w:rPr>
      <w:sz w:val="20"/>
      <w:szCs w:val="24"/>
      <w:lang w:val="en-US"/>
    </w:rPr>
  </w:style>
  <w:style w:type="character" w:customStyle="1" w:styleId="HeaderChar">
    <w:name w:val="Header Char"/>
    <w:link w:val="Header"/>
    <w:rsid w:val="00A933D1"/>
    <w:rPr>
      <w:rFonts w:ascii="Arial" w:hAnsi="Arial"/>
      <w:sz w:val="24"/>
      <w:lang w:eastAsia="en-US"/>
    </w:rPr>
  </w:style>
  <w:style w:type="character" w:styleId="Hyperlink">
    <w:name w:val="Hyperlink"/>
    <w:basedOn w:val="DefaultParagraphFont"/>
    <w:unhideWhenUsed/>
    <w:rsid w:val="005D2B41"/>
    <w:rPr>
      <w:color w:val="0000FF" w:themeColor="hyperlink"/>
      <w:u w:val="single"/>
    </w:rPr>
  </w:style>
  <w:style w:type="paragraph" w:styleId="ListParagraph">
    <w:name w:val="List Paragraph"/>
    <w:basedOn w:val="Normal"/>
    <w:uiPriority w:val="34"/>
    <w:qFormat/>
    <w:rsid w:val="00697FB7"/>
    <w:pPr>
      <w:ind w:left="567"/>
      <w:contextualSpacing/>
    </w:pPr>
  </w:style>
  <w:style w:type="character" w:styleId="CommentReference">
    <w:name w:val="annotation reference"/>
    <w:basedOn w:val="DefaultParagraphFont"/>
    <w:semiHidden/>
    <w:unhideWhenUsed/>
    <w:rsid w:val="00763AAF"/>
    <w:rPr>
      <w:sz w:val="16"/>
      <w:szCs w:val="16"/>
    </w:rPr>
  </w:style>
  <w:style w:type="paragraph" w:styleId="CommentText">
    <w:name w:val="annotation text"/>
    <w:basedOn w:val="Normal"/>
    <w:link w:val="CommentTextChar"/>
    <w:semiHidden/>
    <w:unhideWhenUsed/>
    <w:rsid w:val="00763AAF"/>
    <w:rPr>
      <w:sz w:val="20"/>
    </w:rPr>
  </w:style>
  <w:style w:type="character" w:customStyle="1" w:styleId="CommentTextChar">
    <w:name w:val="Comment Text Char"/>
    <w:basedOn w:val="DefaultParagraphFont"/>
    <w:link w:val="CommentText"/>
    <w:semiHidden/>
    <w:rsid w:val="00763AAF"/>
    <w:rPr>
      <w:rFonts w:ascii="Arial" w:hAnsi="Arial"/>
      <w:lang w:eastAsia="en-US"/>
    </w:rPr>
  </w:style>
  <w:style w:type="paragraph" w:styleId="CommentSubject">
    <w:name w:val="annotation subject"/>
    <w:basedOn w:val="CommentText"/>
    <w:next w:val="CommentText"/>
    <w:link w:val="CommentSubjectChar"/>
    <w:semiHidden/>
    <w:unhideWhenUsed/>
    <w:rsid w:val="00763AAF"/>
    <w:rPr>
      <w:b/>
      <w:bCs/>
    </w:rPr>
  </w:style>
  <w:style w:type="character" w:customStyle="1" w:styleId="CommentSubjectChar">
    <w:name w:val="Comment Subject Char"/>
    <w:basedOn w:val="CommentTextChar"/>
    <w:link w:val="CommentSubject"/>
    <w:semiHidden/>
    <w:rsid w:val="00763AAF"/>
    <w:rPr>
      <w:rFonts w:ascii="Arial" w:hAnsi="Arial"/>
      <w:b/>
      <w:bCs/>
      <w:lang w:eastAsia="en-US"/>
    </w:rPr>
  </w:style>
  <w:style w:type="character" w:customStyle="1" w:styleId="UnresolvedMention1">
    <w:name w:val="Unresolved Mention1"/>
    <w:basedOn w:val="DefaultParagraphFont"/>
    <w:uiPriority w:val="99"/>
    <w:semiHidden/>
    <w:unhideWhenUsed/>
    <w:rsid w:val="00D55CAA"/>
    <w:rPr>
      <w:color w:val="808080"/>
      <w:shd w:val="clear" w:color="auto" w:fill="E6E6E6"/>
    </w:rPr>
  </w:style>
  <w:style w:type="paragraph" w:styleId="BodyText">
    <w:name w:val="Body Text"/>
    <w:basedOn w:val="Normal"/>
    <w:link w:val="BodyTextChar"/>
    <w:semiHidden/>
    <w:unhideWhenUsed/>
    <w:rsid w:val="00B96543"/>
    <w:pPr>
      <w:spacing w:after="120"/>
    </w:pPr>
  </w:style>
  <w:style w:type="character" w:customStyle="1" w:styleId="BodyTextChar">
    <w:name w:val="Body Text Char"/>
    <w:basedOn w:val="DefaultParagraphFont"/>
    <w:link w:val="BodyText"/>
    <w:semiHidden/>
    <w:rsid w:val="00B96543"/>
    <w:rPr>
      <w:rFonts w:ascii="Arial" w:hAnsi="Arial"/>
      <w:sz w:val="24"/>
      <w:lang w:eastAsia="en-US"/>
    </w:rPr>
  </w:style>
  <w:style w:type="paragraph" w:customStyle="1" w:styleId="TableParagraph">
    <w:name w:val="Table Paragraph"/>
    <w:basedOn w:val="Normal"/>
    <w:uiPriority w:val="1"/>
    <w:qFormat/>
    <w:rsid w:val="00B96543"/>
    <w:pPr>
      <w:autoSpaceDE w:val="0"/>
      <w:autoSpaceDN w:val="0"/>
    </w:pPr>
    <w:rPr>
      <w:rFonts w:eastAsia="Arial" w:cs="Arial"/>
      <w:sz w:val="22"/>
      <w:szCs w:val="22"/>
      <w:lang w:val="en-US" w:bidi="en-US"/>
    </w:rPr>
  </w:style>
  <w:style w:type="character" w:styleId="UnresolvedMention">
    <w:name w:val="Unresolved Mention"/>
    <w:basedOn w:val="DefaultParagraphFont"/>
    <w:uiPriority w:val="99"/>
    <w:semiHidden/>
    <w:unhideWhenUsed/>
    <w:rsid w:val="00741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CESSVECRCJ@homeoffice.gov.uk"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 the High Court of Justice</vt:lpstr>
    </vt:vector>
  </TitlesOfParts>
  <Company>The Courts' Service</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High Court of Justice</dc:title>
  <dc:creator>Packard Bell NEC</dc:creator>
  <cp:lastModifiedBy>Melissa Chapman</cp:lastModifiedBy>
  <cp:revision>9</cp:revision>
  <cp:lastPrinted>2022-11-24T12:10:00Z</cp:lastPrinted>
  <dcterms:created xsi:type="dcterms:W3CDTF">2022-11-24T12:10:00Z</dcterms:created>
  <dcterms:modified xsi:type="dcterms:W3CDTF">2024-05-13T09:18:00Z</dcterms:modified>
</cp:coreProperties>
</file>